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312D" w14:textId="61D07C59" w:rsidR="003778DB" w:rsidRPr="00333223" w:rsidRDefault="003D6BA7" w:rsidP="00333223">
      <w:pPr>
        <w:jc w:val="center"/>
        <w:rPr>
          <w:rFonts w:cstheme="minorHAnsi"/>
          <w:b/>
          <w:bCs/>
          <w:sz w:val="36"/>
          <w:szCs w:val="36"/>
          <w:u w:val="single"/>
        </w:rPr>
      </w:pPr>
      <w:proofErr w:type="spellStart"/>
      <w:r w:rsidRPr="00333223">
        <w:rPr>
          <w:rFonts w:cstheme="minorHAnsi"/>
          <w:b/>
          <w:bCs/>
          <w:sz w:val="36"/>
          <w:szCs w:val="36"/>
          <w:u w:val="single"/>
        </w:rPr>
        <w:t>RedCarpet</w:t>
      </w:r>
      <w:proofErr w:type="spellEnd"/>
      <w:r w:rsidRPr="00333223">
        <w:rPr>
          <w:rFonts w:cstheme="minorHAnsi"/>
          <w:b/>
          <w:bCs/>
          <w:sz w:val="36"/>
          <w:szCs w:val="36"/>
          <w:u w:val="single"/>
        </w:rPr>
        <w:t xml:space="preserve"> Onboarding Guide</w:t>
      </w:r>
      <w:r w:rsidR="00333223" w:rsidRPr="00333223">
        <w:rPr>
          <w:rFonts w:cstheme="minorHAnsi"/>
          <w:b/>
          <w:bCs/>
          <w:sz w:val="36"/>
          <w:szCs w:val="36"/>
          <w:u w:val="single"/>
        </w:rPr>
        <w:t xml:space="preserve"> for Nursing Students</w:t>
      </w:r>
    </w:p>
    <w:p w14:paraId="36F5E937" w14:textId="7035F26D" w:rsidR="005233CE" w:rsidRDefault="005233CE" w:rsidP="003778DB">
      <w:pPr>
        <w:rPr>
          <w:rFonts w:asciiTheme="majorHAnsi" w:hAnsiTheme="majorHAnsi" w:cstheme="majorHAnsi"/>
          <w:b/>
          <w:bCs/>
        </w:rPr>
      </w:pPr>
      <w:r w:rsidRPr="00501D96">
        <w:rPr>
          <w:rFonts w:asciiTheme="majorHAnsi" w:hAnsiTheme="majorHAnsi" w:cstheme="majorHAnsi"/>
          <w:b/>
          <w:bCs/>
        </w:rPr>
        <w:t>Point of Contact</w:t>
      </w:r>
      <w:r w:rsidR="009C1224">
        <w:rPr>
          <w:rFonts w:asciiTheme="majorHAnsi" w:hAnsiTheme="majorHAnsi" w:cstheme="majorHAnsi"/>
          <w:b/>
          <w:bCs/>
        </w:rPr>
        <w:t xml:space="preserve"> for any questions or concerns</w:t>
      </w:r>
      <w:r w:rsidRPr="00501D96">
        <w:rPr>
          <w:rFonts w:asciiTheme="majorHAnsi" w:hAnsiTheme="majorHAnsi" w:cstheme="majorHAnsi"/>
          <w:b/>
          <w:bCs/>
        </w:rPr>
        <w:t>:</w:t>
      </w:r>
      <w:r w:rsidRPr="00501D96">
        <w:rPr>
          <w:rFonts w:asciiTheme="majorHAnsi" w:hAnsiTheme="majorHAnsi" w:cstheme="majorHAnsi"/>
        </w:rPr>
        <w:t xml:space="preserve"> </w:t>
      </w:r>
      <w:hyperlink r:id="rId8" w:history="1">
        <w:r w:rsidRPr="00501D96">
          <w:rPr>
            <w:rStyle w:val="Hyperlink"/>
            <w:rFonts w:asciiTheme="majorHAnsi" w:hAnsiTheme="majorHAnsi" w:cstheme="majorHAnsi"/>
          </w:rPr>
          <w:t>schoolsofnursing@seattlechildrens.org</w:t>
        </w:r>
      </w:hyperlink>
    </w:p>
    <w:p w14:paraId="0215D09F" w14:textId="7104AC85" w:rsidR="00182B42" w:rsidRPr="00501D96" w:rsidRDefault="00E25560" w:rsidP="00182B42">
      <w:pPr>
        <w:rPr>
          <w:rFonts w:asciiTheme="majorHAnsi" w:hAnsiTheme="majorHAnsi" w:cstheme="majorHAnsi"/>
        </w:rPr>
      </w:pPr>
      <w:r w:rsidRPr="00F87843">
        <w:rPr>
          <w:rFonts w:asciiTheme="majorHAnsi" w:hAnsiTheme="majorHAnsi" w:cstheme="majorHAnsi"/>
          <w:b/>
          <w:bCs/>
          <w:highlight w:val="yellow"/>
        </w:rPr>
        <w:t>Due Date:</w:t>
      </w:r>
      <w:r w:rsidRPr="00F87843">
        <w:rPr>
          <w:rFonts w:asciiTheme="majorHAnsi" w:hAnsiTheme="majorHAnsi" w:cstheme="majorHAnsi"/>
          <w:highlight w:val="yellow"/>
        </w:rPr>
        <w:t xml:space="preserve"> </w:t>
      </w:r>
      <w:proofErr w:type="spellStart"/>
      <w:r w:rsidR="00333223" w:rsidRPr="00F87843">
        <w:rPr>
          <w:rFonts w:asciiTheme="majorHAnsi" w:hAnsiTheme="majorHAnsi" w:cstheme="majorHAnsi"/>
          <w:highlight w:val="yellow"/>
        </w:rPr>
        <w:t>RedCarpet</w:t>
      </w:r>
      <w:proofErr w:type="spellEnd"/>
      <w:r w:rsidR="00333223" w:rsidRPr="00F87843">
        <w:rPr>
          <w:rFonts w:asciiTheme="majorHAnsi" w:hAnsiTheme="majorHAnsi" w:cstheme="majorHAnsi"/>
          <w:highlight w:val="yellow"/>
        </w:rPr>
        <w:t xml:space="preserve"> onboarding </w:t>
      </w:r>
      <w:r w:rsidR="005233CE" w:rsidRPr="00F87843">
        <w:rPr>
          <w:rFonts w:asciiTheme="majorHAnsi" w:hAnsiTheme="majorHAnsi" w:cstheme="majorHAnsi"/>
          <w:highlight w:val="yellow"/>
        </w:rPr>
        <w:t xml:space="preserve">requirements </w:t>
      </w:r>
      <w:r w:rsidR="00333223" w:rsidRPr="00F87843">
        <w:rPr>
          <w:rFonts w:asciiTheme="majorHAnsi" w:hAnsiTheme="majorHAnsi" w:cstheme="majorHAnsi"/>
          <w:highlight w:val="yellow"/>
        </w:rPr>
        <w:t xml:space="preserve">must be complete </w:t>
      </w:r>
      <w:r w:rsidR="005233CE" w:rsidRPr="00F87843">
        <w:rPr>
          <w:rFonts w:asciiTheme="majorHAnsi" w:hAnsiTheme="majorHAnsi" w:cstheme="majorHAnsi"/>
          <w:highlight w:val="yellow"/>
          <w:u w:val="single"/>
        </w:rPr>
        <w:t>at least</w:t>
      </w:r>
      <w:r w:rsidR="005233CE" w:rsidRPr="00F87843">
        <w:rPr>
          <w:rFonts w:asciiTheme="majorHAnsi" w:hAnsiTheme="majorHAnsi" w:cstheme="majorHAnsi"/>
          <w:highlight w:val="yellow"/>
        </w:rPr>
        <w:t xml:space="preserve"> </w:t>
      </w:r>
      <w:r w:rsidRPr="00F87843">
        <w:rPr>
          <w:rFonts w:asciiTheme="majorHAnsi" w:hAnsiTheme="majorHAnsi" w:cstheme="majorHAnsi"/>
          <w:highlight w:val="yellow"/>
        </w:rPr>
        <w:t>2 weeks before your start date</w:t>
      </w:r>
      <w:r w:rsidR="005233CE" w:rsidRPr="00F87843">
        <w:rPr>
          <w:rFonts w:asciiTheme="majorHAnsi" w:hAnsiTheme="majorHAnsi" w:cstheme="majorHAnsi"/>
          <w:highlight w:val="yellow"/>
        </w:rPr>
        <w:t>.</w:t>
      </w:r>
      <w:r w:rsidR="005233CE">
        <w:rPr>
          <w:rFonts w:asciiTheme="majorHAnsi" w:hAnsiTheme="majorHAnsi" w:cstheme="majorHAnsi"/>
        </w:rPr>
        <w:t xml:space="preserve"> </w:t>
      </w:r>
      <w:r w:rsidRPr="00501D96">
        <w:rPr>
          <w:rFonts w:asciiTheme="majorHAnsi" w:hAnsiTheme="majorHAnsi" w:cstheme="majorHAnsi"/>
        </w:rPr>
        <w:t xml:space="preserve">This </w:t>
      </w:r>
      <w:r w:rsidR="00333223">
        <w:rPr>
          <w:rFonts w:asciiTheme="majorHAnsi" w:hAnsiTheme="majorHAnsi" w:cstheme="majorHAnsi"/>
        </w:rPr>
        <w:t>allows</w:t>
      </w:r>
      <w:r w:rsidRPr="00501D96">
        <w:rPr>
          <w:rFonts w:asciiTheme="majorHAnsi" w:hAnsiTheme="majorHAnsi" w:cstheme="majorHAnsi"/>
        </w:rPr>
        <w:t xml:space="preserve"> time for your </w:t>
      </w:r>
      <w:r w:rsidR="005233CE">
        <w:rPr>
          <w:rFonts w:asciiTheme="majorHAnsi" w:hAnsiTheme="majorHAnsi" w:cstheme="majorHAnsi"/>
        </w:rPr>
        <w:t xml:space="preserve">SCH </w:t>
      </w:r>
      <w:r w:rsidRPr="00501D96">
        <w:rPr>
          <w:rFonts w:asciiTheme="majorHAnsi" w:hAnsiTheme="majorHAnsi" w:cstheme="majorHAnsi"/>
        </w:rPr>
        <w:t>username to be created</w:t>
      </w:r>
      <w:r w:rsidR="005233CE">
        <w:rPr>
          <w:rFonts w:asciiTheme="majorHAnsi" w:hAnsiTheme="majorHAnsi" w:cstheme="majorHAnsi"/>
        </w:rPr>
        <w:t>, which then allows you to</w:t>
      </w:r>
      <w:r w:rsidR="00F700F3" w:rsidRPr="00501D96">
        <w:rPr>
          <w:rFonts w:asciiTheme="majorHAnsi" w:hAnsiTheme="majorHAnsi" w:cstheme="majorHAnsi"/>
        </w:rPr>
        <w:t xml:space="preserve"> complete</w:t>
      </w:r>
      <w:r w:rsidR="00A51C22" w:rsidRPr="00501D96">
        <w:rPr>
          <w:rFonts w:asciiTheme="majorHAnsi" w:hAnsiTheme="majorHAnsi" w:cstheme="majorHAnsi"/>
        </w:rPr>
        <w:t xml:space="preserve"> the rest of</w:t>
      </w:r>
      <w:r w:rsidR="00F700F3" w:rsidRPr="00501D96">
        <w:rPr>
          <w:rFonts w:asciiTheme="majorHAnsi" w:hAnsiTheme="majorHAnsi" w:cstheme="majorHAnsi"/>
        </w:rPr>
        <w:t xml:space="preserve"> your </w:t>
      </w:r>
      <w:r w:rsidR="005233CE">
        <w:rPr>
          <w:rFonts w:asciiTheme="majorHAnsi" w:hAnsiTheme="majorHAnsi" w:cstheme="majorHAnsi"/>
        </w:rPr>
        <w:t xml:space="preserve">required </w:t>
      </w:r>
      <w:r w:rsidR="00F700F3" w:rsidRPr="00501D96">
        <w:rPr>
          <w:rFonts w:asciiTheme="majorHAnsi" w:hAnsiTheme="majorHAnsi" w:cstheme="majorHAnsi"/>
        </w:rPr>
        <w:t>training</w:t>
      </w:r>
      <w:r w:rsidR="00333223">
        <w:rPr>
          <w:rFonts w:asciiTheme="majorHAnsi" w:hAnsiTheme="majorHAnsi" w:cstheme="majorHAnsi"/>
        </w:rPr>
        <w:t xml:space="preserve"> prior to your first day of clinical or practicum. </w:t>
      </w:r>
    </w:p>
    <w:p w14:paraId="7587CE11" w14:textId="197A696D" w:rsidR="007A644A" w:rsidRPr="00501D96" w:rsidRDefault="00564697" w:rsidP="00AB039E">
      <w:pPr>
        <w:jc w:val="center"/>
        <w:rPr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861732" wp14:editId="50A7D928">
                <wp:simplePos x="0" y="0"/>
                <wp:positionH relativeFrom="margin">
                  <wp:posOffset>-370840</wp:posOffset>
                </wp:positionH>
                <wp:positionV relativeFrom="paragraph">
                  <wp:posOffset>117879</wp:posOffset>
                </wp:positionV>
                <wp:extent cx="6684645" cy="0"/>
                <wp:effectExtent l="0" t="0" r="0" b="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539D4" id="Straight Connector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.2pt,9.3pt" to="497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1A9E29FC" w14:textId="6616AA5D" w:rsidR="00501D96" w:rsidRPr="00E618D2" w:rsidRDefault="005A5511" w:rsidP="00E618D2">
      <w:pPr>
        <w:pStyle w:val="Heading1"/>
        <w:rPr>
          <w:rFonts w:cstheme="majorHAnsi"/>
          <w:b/>
          <w:bCs/>
          <w:color w:val="auto"/>
        </w:rPr>
      </w:pPr>
      <w:r w:rsidRPr="00501D96">
        <w:rPr>
          <w:rFonts w:cstheme="majorHAnsi"/>
          <w:b/>
          <w:bCs/>
          <w:color w:val="auto"/>
        </w:rPr>
        <w:t xml:space="preserve">Setting Up Your </w:t>
      </w:r>
      <w:proofErr w:type="spellStart"/>
      <w:r w:rsidRPr="00501D96">
        <w:rPr>
          <w:rFonts w:cstheme="majorHAnsi"/>
          <w:b/>
          <w:bCs/>
          <w:color w:val="auto"/>
        </w:rPr>
        <w:t>RedCarpet</w:t>
      </w:r>
      <w:proofErr w:type="spellEnd"/>
      <w:r w:rsidR="00E618D2">
        <w:rPr>
          <w:rFonts w:cstheme="majorHAnsi"/>
          <w:b/>
          <w:bCs/>
          <w:color w:val="auto"/>
        </w:rPr>
        <w:t xml:space="preserve"> account</w:t>
      </w:r>
    </w:p>
    <w:p w14:paraId="6FAF634D" w14:textId="403ADB98" w:rsidR="005A5511" w:rsidRPr="00501D96" w:rsidRDefault="00E25560" w:rsidP="005A5511">
      <w:pPr>
        <w:rPr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</w:rPr>
        <w:t>Seattle Children’s will automatically send you a</w:t>
      </w:r>
      <w:r w:rsidR="00E618D2">
        <w:rPr>
          <w:rFonts w:asciiTheme="majorHAnsi" w:hAnsiTheme="majorHAnsi" w:cstheme="majorHAnsi"/>
        </w:rPr>
        <w:t xml:space="preserve"> Welcome</w:t>
      </w:r>
      <w:r w:rsidRPr="00501D96">
        <w:rPr>
          <w:rFonts w:asciiTheme="majorHAnsi" w:hAnsiTheme="majorHAnsi" w:cstheme="majorHAnsi"/>
        </w:rPr>
        <w:t xml:space="preserve"> email </w:t>
      </w:r>
      <w:r w:rsidR="00E618D2">
        <w:rPr>
          <w:rFonts w:asciiTheme="majorHAnsi" w:hAnsiTheme="majorHAnsi" w:cstheme="majorHAnsi"/>
        </w:rPr>
        <w:t xml:space="preserve">with instructions </w:t>
      </w:r>
      <w:r w:rsidR="00675CB3">
        <w:rPr>
          <w:rFonts w:asciiTheme="majorHAnsi" w:hAnsiTheme="majorHAnsi" w:cstheme="majorHAnsi"/>
        </w:rPr>
        <w:t>for</w:t>
      </w:r>
      <w:r w:rsidRPr="00501D96">
        <w:rPr>
          <w:rFonts w:asciiTheme="majorHAnsi" w:hAnsiTheme="majorHAnsi" w:cstheme="majorHAnsi"/>
        </w:rPr>
        <w:t xml:space="preserve"> </w:t>
      </w:r>
      <w:proofErr w:type="spellStart"/>
      <w:r w:rsidRPr="00501D96">
        <w:rPr>
          <w:rFonts w:asciiTheme="majorHAnsi" w:hAnsiTheme="majorHAnsi" w:cstheme="majorHAnsi"/>
        </w:rPr>
        <w:t>RedCarpet</w:t>
      </w:r>
      <w:proofErr w:type="spellEnd"/>
      <w:r w:rsidRPr="00501D96">
        <w:rPr>
          <w:rFonts w:asciiTheme="majorHAnsi" w:hAnsiTheme="majorHAnsi" w:cstheme="majorHAnsi"/>
        </w:rPr>
        <w:t xml:space="preserve"> onboarding.</w:t>
      </w:r>
      <w:r w:rsidR="00F700F3" w:rsidRPr="00501D96">
        <w:rPr>
          <w:rFonts w:asciiTheme="majorHAnsi" w:hAnsiTheme="majorHAnsi" w:cstheme="majorHAnsi"/>
        </w:rPr>
        <w:t xml:space="preserve"> If you do not receive </w:t>
      </w:r>
      <w:r w:rsidR="00E618D2">
        <w:rPr>
          <w:rFonts w:asciiTheme="majorHAnsi" w:hAnsiTheme="majorHAnsi" w:cstheme="majorHAnsi"/>
        </w:rPr>
        <w:t>this email</w:t>
      </w:r>
      <w:r w:rsidR="00F700F3" w:rsidRPr="00501D96">
        <w:rPr>
          <w:rFonts w:asciiTheme="majorHAnsi" w:hAnsiTheme="majorHAnsi" w:cstheme="majorHAnsi"/>
        </w:rPr>
        <w:t>,</w:t>
      </w:r>
      <w:r w:rsidR="00E618D2">
        <w:rPr>
          <w:rFonts w:asciiTheme="majorHAnsi" w:hAnsiTheme="majorHAnsi" w:cstheme="majorHAnsi"/>
        </w:rPr>
        <w:t xml:space="preserve"> first c</w:t>
      </w:r>
      <w:r w:rsidR="00E618D2" w:rsidRPr="00501D96">
        <w:rPr>
          <w:rFonts w:asciiTheme="majorHAnsi" w:hAnsiTheme="majorHAnsi" w:cstheme="majorHAnsi"/>
        </w:rPr>
        <w:t>heck in your Spam</w:t>
      </w:r>
      <w:r w:rsidR="00ED4FD3">
        <w:rPr>
          <w:rFonts w:asciiTheme="majorHAnsi" w:hAnsiTheme="majorHAnsi" w:cstheme="majorHAnsi"/>
        </w:rPr>
        <w:t>/</w:t>
      </w:r>
      <w:r w:rsidR="00E618D2" w:rsidRPr="00501D96">
        <w:rPr>
          <w:rFonts w:asciiTheme="majorHAnsi" w:hAnsiTheme="majorHAnsi" w:cstheme="majorHAnsi"/>
        </w:rPr>
        <w:t>Junk folder</w:t>
      </w:r>
      <w:r w:rsidR="00E618D2">
        <w:rPr>
          <w:rFonts w:asciiTheme="majorHAnsi" w:hAnsiTheme="majorHAnsi" w:cstheme="majorHAnsi"/>
        </w:rPr>
        <w:t>, then email</w:t>
      </w:r>
      <w:r w:rsidR="005A5511" w:rsidRPr="00501D96">
        <w:rPr>
          <w:rFonts w:asciiTheme="majorHAnsi" w:hAnsiTheme="majorHAnsi" w:cstheme="majorHAnsi"/>
        </w:rPr>
        <w:t xml:space="preserve"> </w:t>
      </w:r>
      <w:hyperlink r:id="rId9" w:history="1">
        <w:r w:rsidR="005A5511" w:rsidRPr="00501D96">
          <w:rPr>
            <w:rStyle w:val="Hyperlink"/>
            <w:rFonts w:asciiTheme="majorHAnsi" w:hAnsiTheme="majorHAnsi" w:cstheme="majorHAnsi"/>
          </w:rPr>
          <w:t>schoolsofnursing@seattlechildrens.org</w:t>
        </w:r>
      </w:hyperlink>
      <w:r w:rsidR="005A5511" w:rsidRPr="00501D96">
        <w:rPr>
          <w:rFonts w:asciiTheme="majorHAnsi" w:hAnsiTheme="majorHAnsi" w:cstheme="majorHAnsi"/>
        </w:rPr>
        <w:t xml:space="preserve"> to verify </w:t>
      </w:r>
      <w:r w:rsidR="00E618D2">
        <w:rPr>
          <w:rFonts w:asciiTheme="majorHAnsi" w:hAnsiTheme="majorHAnsi" w:cstheme="majorHAnsi"/>
        </w:rPr>
        <w:t>your</w:t>
      </w:r>
      <w:r w:rsidR="005A5511" w:rsidRPr="00501D96">
        <w:rPr>
          <w:rFonts w:asciiTheme="majorHAnsi" w:hAnsiTheme="majorHAnsi" w:cstheme="majorHAnsi"/>
        </w:rPr>
        <w:t xml:space="preserve"> email address and resend</w:t>
      </w:r>
      <w:r w:rsidR="00147D82" w:rsidRPr="00501D96">
        <w:rPr>
          <w:rFonts w:asciiTheme="majorHAnsi" w:hAnsiTheme="majorHAnsi" w:cstheme="majorHAnsi"/>
        </w:rPr>
        <w:t xml:space="preserve"> the Welcome email</w:t>
      </w:r>
      <w:r w:rsidR="00121265" w:rsidRPr="00501D96">
        <w:rPr>
          <w:rFonts w:asciiTheme="majorHAnsi" w:hAnsiTheme="majorHAnsi" w:cstheme="majorHAnsi"/>
        </w:rPr>
        <w:t>.</w:t>
      </w:r>
      <w:r w:rsidR="007C207B">
        <w:rPr>
          <w:rFonts w:asciiTheme="majorHAnsi" w:hAnsiTheme="majorHAnsi" w:cstheme="majorHAnsi"/>
        </w:rPr>
        <w:t xml:space="preserve"> This email contains your badge number (employee #) and a password.</w:t>
      </w:r>
    </w:p>
    <w:p w14:paraId="1CBC2158" w14:textId="3B8F4FA1" w:rsidR="005A5511" w:rsidRPr="00501D96" w:rsidRDefault="005A5511" w:rsidP="005A5511">
      <w:pPr>
        <w:rPr>
          <w:rFonts w:asciiTheme="majorHAnsi" w:hAnsiTheme="majorHAnsi" w:cstheme="majorHAnsi"/>
          <w:color w:val="FF0000"/>
        </w:rPr>
      </w:pPr>
      <w:r w:rsidRPr="00501D96">
        <w:rPr>
          <w:rFonts w:asciiTheme="majorHAnsi" w:hAnsiTheme="majorHAnsi" w:cstheme="majorHAnsi"/>
          <w:color w:val="FF0000"/>
        </w:rPr>
        <w:t>Example:</w:t>
      </w:r>
    </w:p>
    <w:p w14:paraId="618EC173" w14:textId="658B7C52" w:rsidR="005A5511" w:rsidRPr="00501D96" w:rsidRDefault="005A5511" w:rsidP="00346A6F">
      <w:pPr>
        <w:ind w:left="720"/>
        <w:rPr>
          <w:rStyle w:val="Hyperlink"/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  <w:noProof/>
        </w:rPr>
        <w:drawing>
          <wp:inline distT="0" distB="0" distL="0" distR="0" wp14:anchorId="332D358C" wp14:editId="71B55B43">
            <wp:extent cx="4314825" cy="2784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17" cy="28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69EA" w14:textId="77777777" w:rsidR="001F6D4C" w:rsidRDefault="00346A6F" w:rsidP="005A5511">
      <w:p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To begin, c</w:t>
      </w:r>
      <w:r w:rsidR="005A5511"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lick on the </w:t>
      </w:r>
      <w:r w:rsidR="005A5511" w:rsidRPr="001F6D4C">
        <w:rPr>
          <w:rStyle w:val="Hyperlink"/>
          <w:rFonts w:asciiTheme="majorHAnsi" w:hAnsiTheme="majorHAnsi" w:cstheme="majorHAnsi"/>
          <w:b/>
          <w:bCs/>
          <w:color w:val="auto"/>
          <w:u w:val="none"/>
        </w:rPr>
        <w:t>Non-Employee Onboarding link</w:t>
      </w:r>
      <w:r w:rsidR="005A5511"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r w:rsidR="001F6D4C">
        <w:rPr>
          <w:rStyle w:val="Hyperlink"/>
          <w:rFonts w:asciiTheme="majorHAnsi" w:hAnsiTheme="majorHAnsi" w:cstheme="majorHAnsi"/>
          <w:color w:val="auto"/>
          <w:u w:val="none"/>
        </w:rPr>
        <w:t>which will direct</w:t>
      </w:r>
      <w:r w:rsidR="005A5511"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 you to the </w:t>
      </w:r>
      <w:proofErr w:type="spellStart"/>
      <w:r w:rsidR="005A5511" w:rsidRPr="00501D96">
        <w:rPr>
          <w:rStyle w:val="Hyperlink"/>
          <w:rFonts w:asciiTheme="majorHAnsi" w:hAnsiTheme="majorHAnsi" w:cstheme="majorHAnsi"/>
          <w:color w:val="auto"/>
          <w:u w:val="none"/>
        </w:rPr>
        <w:t>RedCarpet</w:t>
      </w:r>
      <w:proofErr w:type="spellEnd"/>
      <w:r w:rsidR="005A5511"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 login page. </w:t>
      </w:r>
    </w:p>
    <w:p w14:paraId="0C8EAA68" w14:textId="6CFD5680" w:rsidR="009F7222" w:rsidRPr="00501D96" w:rsidRDefault="005A5511" w:rsidP="005A5511">
      <w:pPr>
        <w:rPr>
          <w:rStyle w:val="Hyperlink"/>
          <w:rFonts w:asciiTheme="majorHAnsi" w:hAnsiTheme="majorHAnsi" w:cstheme="majorHAnsi"/>
          <w:color w:val="auto"/>
          <w:u w:val="none"/>
        </w:rPr>
      </w:pPr>
      <w:r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Sign in using </w:t>
      </w:r>
      <w:r w:rsidR="001F6D4C">
        <w:rPr>
          <w:rStyle w:val="Hyperlink"/>
          <w:rFonts w:asciiTheme="majorHAnsi" w:hAnsiTheme="majorHAnsi" w:cstheme="majorHAnsi"/>
          <w:color w:val="auto"/>
          <w:u w:val="none"/>
        </w:rPr>
        <w:t>your</w:t>
      </w:r>
      <w:r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 username (Employee #) and password </w:t>
      </w:r>
      <w:r w:rsidR="001F6D4C">
        <w:rPr>
          <w:rStyle w:val="Hyperlink"/>
          <w:rFonts w:asciiTheme="majorHAnsi" w:hAnsiTheme="majorHAnsi" w:cstheme="majorHAnsi"/>
          <w:color w:val="auto"/>
          <w:u w:val="none"/>
        </w:rPr>
        <w:t>provided in the Welcome email</w:t>
      </w:r>
      <w:r w:rsidRPr="00501D96">
        <w:rPr>
          <w:rStyle w:val="Hyperlink"/>
          <w:rFonts w:asciiTheme="majorHAnsi" w:hAnsiTheme="majorHAnsi" w:cstheme="majorHAnsi"/>
          <w:color w:val="auto"/>
          <w:u w:val="none"/>
        </w:rPr>
        <w:t>.</w:t>
      </w:r>
    </w:p>
    <w:p w14:paraId="429F9076" w14:textId="3827A901" w:rsidR="00147D82" w:rsidRPr="00501D96" w:rsidRDefault="00147D82" w:rsidP="005A5511">
      <w:pPr>
        <w:rPr>
          <w:rStyle w:val="Hyperlink"/>
          <w:rFonts w:asciiTheme="majorHAnsi" w:hAnsiTheme="majorHAnsi" w:cstheme="majorHAnsi"/>
          <w:color w:val="FF0000"/>
          <w:u w:val="none"/>
        </w:rPr>
      </w:pPr>
      <w:r w:rsidRPr="00501D96">
        <w:rPr>
          <w:rStyle w:val="Hyperlink"/>
          <w:rFonts w:asciiTheme="majorHAnsi" w:hAnsiTheme="majorHAnsi" w:cstheme="majorHAnsi"/>
          <w:color w:val="FF0000"/>
          <w:u w:val="none"/>
        </w:rPr>
        <w:t>Example:</w:t>
      </w:r>
    </w:p>
    <w:p w14:paraId="4006C88F" w14:textId="396921B1" w:rsidR="007A644A" w:rsidRPr="00501D96" w:rsidRDefault="007A644A" w:rsidP="00346A6F">
      <w:pPr>
        <w:ind w:left="720"/>
        <w:rPr>
          <w:rStyle w:val="Hyperlink"/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  <w:noProof/>
        </w:rPr>
        <w:drawing>
          <wp:inline distT="0" distB="0" distL="0" distR="0" wp14:anchorId="3A0A1A13" wp14:editId="4993D2F9">
            <wp:extent cx="2714625" cy="150435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1779" cy="151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E458A" w14:textId="77777777" w:rsidR="007A644A" w:rsidRPr="00501D96" w:rsidRDefault="007A644A" w:rsidP="007A644A">
      <w:pPr>
        <w:pStyle w:val="ListParagraph"/>
        <w:rPr>
          <w:rStyle w:val="Hyperlink"/>
          <w:rFonts w:asciiTheme="majorHAnsi" w:hAnsiTheme="majorHAnsi" w:cstheme="majorHAnsi"/>
        </w:rPr>
      </w:pPr>
    </w:p>
    <w:p w14:paraId="1A1EF937" w14:textId="57761D69" w:rsidR="00C5198B" w:rsidRPr="00F87843" w:rsidRDefault="005A5511" w:rsidP="00F87843">
      <w:pPr>
        <w:pStyle w:val="Heading1"/>
        <w:rPr>
          <w:rFonts w:cstheme="majorHAnsi"/>
          <w:b/>
          <w:bCs/>
          <w:color w:val="auto"/>
        </w:rPr>
      </w:pPr>
      <w:r w:rsidRPr="00C5198B">
        <w:rPr>
          <w:rStyle w:val="Hyperlink"/>
          <w:rFonts w:cstheme="majorHAnsi"/>
          <w:b/>
          <w:bCs/>
          <w:color w:val="auto"/>
          <w:u w:val="none"/>
        </w:rPr>
        <w:lastRenderedPageBreak/>
        <w:t xml:space="preserve">Completing Tasks on </w:t>
      </w:r>
      <w:proofErr w:type="spellStart"/>
      <w:r w:rsidRPr="00C5198B">
        <w:rPr>
          <w:rStyle w:val="Hyperlink"/>
          <w:rFonts w:cstheme="majorHAnsi"/>
          <w:b/>
          <w:bCs/>
          <w:color w:val="auto"/>
          <w:u w:val="none"/>
        </w:rPr>
        <w:t>RedCarpet</w:t>
      </w:r>
      <w:proofErr w:type="spellEnd"/>
    </w:p>
    <w:p w14:paraId="2B644D7F" w14:textId="7421AF2B" w:rsidR="008A61BE" w:rsidRDefault="00F15F5D" w:rsidP="005A5511">
      <w:pPr>
        <w:rPr>
          <w:rFonts w:asciiTheme="majorHAnsi" w:hAnsiTheme="majorHAnsi" w:cstheme="majorHAnsi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From the</w:t>
      </w:r>
      <w:r w:rsidR="00D94813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proofErr w:type="spellStart"/>
      <w:r w:rsidR="00D94813">
        <w:rPr>
          <w:rStyle w:val="Hyperlink"/>
          <w:rFonts w:asciiTheme="majorHAnsi" w:hAnsiTheme="majorHAnsi" w:cstheme="majorHAnsi"/>
          <w:color w:val="auto"/>
          <w:u w:val="none"/>
        </w:rPr>
        <w:t>RedCarpet</w:t>
      </w:r>
      <w:proofErr w:type="spellEnd"/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 home page</w:t>
      </w:r>
      <w:r w:rsidR="00D94813">
        <w:rPr>
          <w:rStyle w:val="Hyperlink"/>
          <w:rFonts w:asciiTheme="majorHAnsi" w:hAnsiTheme="majorHAnsi" w:cstheme="majorHAnsi"/>
          <w:color w:val="auto"/>
          <w:u w:val="none"/>
        </w:rPr>
        <w:t xml:space="preserve">, you will </w:t>
      </w:r>
      <w:r>
        <w:rPr>
          <w:rStyle w:val="Hyperlink"/>
          <w:rFonts w:asciiTheme="majorHAnsi" w:hAnsiTheme="majorHAnsi" w:cstheme="majorHAnsi"/>
          <w:color w:val="auto"/>
          <w:u w:val="none"/>
        </w:rPr>
        <w:t>find</w:t>
      </w:r>
      <w:r w:rsidR="007A644A"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 general information on the organization</w:t>
      </w: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r w:rsidR="0005302C">
        <w:rPr>
          <w:rStyle w:val="Hyperlink"/>
          <w:rFonts w:asciiTheme="majorHAnsi" w:hAnsiTheme="majorHAnsi" w:cstheme="majorHAnsi"/>
          <w:color w:val="auto"/>
          <w:u w:val="none"/>
        </w:rPr>
        <w:t xml:space="preserve">in “Home” </w:t>
      </w: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as well as a </w:t>
      </w:r>
      <w:r w:rsidRPr="001A41D4">
        <w:rPr>
          <w:rStyle w:val="Hyperlink"/>
          <w:rFonts w:asciiTheme="majorHAnsi" w:hAnsiTheme="majorHAnsi" w:cstheme="majorHAnsi"/>
          <w:b/>
          <w:bCs/>
          <w:color w:val="auto"/>
          <w:u w:val="none"/>
        </w:rPr>
        <w:t>Task List</w:t>
      </w: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 which </w:t>
      </w:r>
      <w:r w:rsidR="001A41D4">
        <w:rPr>
          <w:rStyle w:val="Hyperlink"/>
          <w:rFonts w:asciiTheme="majorHAnsi" w:hAnsiTheme="majorHAnsi" w:cstheme="majorHAnsi"/>
          <w:color w:val="auto"/>
          <w:u w:val="none"/>
        </w:rPr>
        <w:t>contains</w:t>
      </w:r>
      <w:r w:rsidR="005A5511"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r w:rsidR="001A41D4">
        <w:rPr>
          <w:rStyle w:val="Hyperlink"/>
          <w:rFonts w:asciiTheme="majorHAnsi" w:hAnsiTheme="majorHAnsi" w:cstheme="majorHAnsi"/>
          <w:color w:val="auto"/>
          <w:u w:val="none"/>
        </w:rPr>
        <w:t>your required onboarding</w:t>
      </w:r>
      <w:r w:rsidR="005A5511" w:rsidRPr="00501D96">
        <w:rPr>
          <w:rStyle w:val="Hyperlink"/>
          <w:rFonts w:asciiTheme="majorHAnsi" w:hAnsiTheme="majorHAnsi" w:cstheme="majorHAnsi"/>
          <w:color w:val="auto"/>
          <w:u w:val="none"/>
        </w:rPr>
        <w:t xml:space="preserve"> tasks</w:t>
      </w:r>
      <w:r w:rsidR="00564697" w:rsidRPr="00501D96">
        <w:rPr>
          <w:rStyle w:val="Hyperlink"/>
          <w:rFonts w:asciiTheme="majorHAnsi" w:hAnsiTheme="majorHAnsi" w:cstheme="majorHAnsi"/>
          <w:color w:val="auto"/>
          <w:u w:val="none"/>
        </w:rPr>
        <w:t>.</w:t>
      </w:r>
      <w:r w:rsidR="008A61BE" w:rsidRPr="008A61BE">
        <w:rPr>
          <w:rFonts w:asciiTheme="majorHAnsi" w:hAnsiTheme="majorHAnsi" w:cstheme="majorHAnsi"/>
        </w:rPr>
        <w:t xml:space="preserve"> </w:t>
      </w:r>
    </w:p>
    <w:p w14:paraId="346C3A13" w14:textId="212F9B5B" w:rsidR="008A61BE" w:rsidRDefault="0005302C" w:rsidP="008A61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Select</w:t>
      </w:r>
      <w:r w:rsidR="008A61BE" w:rsidRPr="008A61BE">
        <w:rPr>
          <w:rFonts w:asciiTheme="majorHAnsi" w:hAnsiTheme="majorHAnsi" w:cstheme="majorHAnsi"/>
        </w:rPr>
        <w:t xml:space="preserve"> the “Welcome” task to begin Onboarding and enter your general information. </w:t>
      </w:r>
    </w:p>
    <w:p w14:paraId="5450518D" w14:textId="525B2B5E" w:rsidR="00564697" w:rsidRPr="008A61BE" w:rsidRDefault="008A61BE" w:rsidP="00F76EC3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8A61BE">
        <w:rPr>
          <w:rFonts w:asciiTheme="majorHAnsi" w:hAnsiTheme="majorHAnsi" w:cstheme="majorHAnsi"/>
        </w:rPr>
        <w:t xml:space="preserve">Once this initial task is complete, </w:t>
      </w:r>
      <w:r w:rsidR="00A77D66">
        <w:rPr>
          <w:rFonts w:asciiTheme="majorHAnsi" w:hAnsiTheme="majorHAnsi" w:cstheme="majorHAnsi"/>
        </w:rPr>
        <w:t>your</w:t>
      </w:r>
      <w:r w:rsidRPr="008A61BE">
        <w:rPr>
          <w:rFonts w:asciiTheme="majorHAnsi" w:hAnsiTheme="majorHAnsi" w:cstheme="majorHAnsi"/>
        </w:rPr>
        <w:t xml:space="preserve"> remaining required tasks will appear. Complete all assigned tasks</w:t>
      </w:r>
      <w:r>
        <w:rPr>
          <w:rFonts w:asciiTheme="majorHAnsi" w:hAnsiTheme="majorHAnsi" w:cstheme="majorHAnsi"/>
        </w:rPr>
        <w:t>.</w:t>
      </w:r>
      <w:r w:rsidR="00564697" w:rsidRPr="00501D96">
        <w:rPr>
          <w:rFonts w:asciiTheme="majorHAnsi" w:hAnsiTheme="majorHAnsi" w:cstheme="majorHAnsi"/>
          <w:noProof/>
        </w:rPr>
        <w:drawing>
          <wp:inline distT="0" distB="0" distL="0" distR="0" wp14:anchorId="13C935AF" wp14:editId="49977C98">
            <wp:extent cx="5604164" cy="33768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6790" cy="33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DA627" w14:textId="3777DC65" w:rsidR="003E76DB" w:rsidRDefault="008A61BE" w:rsidP="003E76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Note that </w:t>
      </w:r>
      <w:proofErr w:type="spellStart"/>
      <w:r>
        <w:rPr>
          <w:rFonts w:asciiTheme="majorHAnsi" w:hAnsiTheme="majorHAnsi" w:cstheme="majorHAnsi"/>
        </w:rPr>
        <w:t>RedCarpet</w:t>
      </w:r>
      <w:proofErr w:type="spellEnd"/>
      <w:r>
        <w:rPr>
          <w:rFonts w:asciiTheme="majorHAnsi" w:hAnsiTheme="majorHAnsi" w:cstheme="majorHAnsi"/>
        </w:rPr>
        <w:t xml:space="preserve"> may </w:t>
      </w:r>
      <w:r w:rsidR="00C37CF8">
        <w:rPr>
          <w:rFonts w:asciiTheme="majorHAnsi" w:hAnsiTheme="majorHAnsi" w:cstheme="majorHAnsi"/>
        </w:rPr>
        <w:t xml:space="preserve">require up to 5 </w:t>
      </w:r>
      <w:r w:rsidR="003E76DB" w:rsidRPr="00501D96">
        <w:rPr>
          <w:rFonts w:asciiTheme="majorHAnsi" w:hAnsiTheme="majorHAnsi" w:cstheme="majorHAnsi"/>
        </w:rPr>
        <w:t xml:space="preserve">days to register your </w:t>
      </w:r>
      <w:r w:rsidR="00C37CF8">
        <w:rPr>
          <w:rFonts w:asciiTheme="majorHAnsi" w:hAnsiTheme="majorHAnsi" w:cstheme="majorHAnsi"/>
        </w:rPr>
        <w:t>Task List</w:t>
      </w:r>
      <w:r w:rsidR="003E76DB" w:rsidRPr="00501D96">
        <w:rPr>
          <w:rFonts w:asciiTheme="majorHAnsi" w:hAnsiTheme="majorHAnsi" w:cstheme="majorHAnsi"/>
        </w:rPr>
        <w:t xml:space="preserve"> as complete. </w:t>
      </w:r>
      <w:r w:rsidR="00C37CF8">
        <w:rPr>
          <w:rFonts w:asciiTheme="majorHAnsi" w:hAnsiTheme="majorHAnsi" w:cstheme="majorHAnsi"/>
        </w:rPr>
        <w:t xml:space="preserve">Once your </w:t>
      </w:r>
      <w:proofErr w:type="spellStart"/>
      <w:r w:rsidR="00C37CF8">
        <w:rPr>
          <w:rFonts w:asciiTheme="majorHAnsi" w:hAnsiTheme="majorHAnsi" w:cstheme="majorHAnsi"/>
        </w:rPr>
        <w:t>RedCarpet</w:t>
      </w:r>
      <w:proofErr w:type="spellEnd"/>
      <w:r w:rsidR="00C37CF8">
        <w:rPr>
          <w:rFonts w:asciiTheme="majorHAnsi" w:hAnsiTheme="majorHAnsi" w:cstheme="majorHAnsi"/>
        </w:rPr>
        <w:t xml:space="preserve"> onboarding tasks </w:t>
      </w:r>
      <w:r w:rsidR="002E4B9B">
        <w:rPr>
          <w:rFonts w:asciiTheme="majorHAnsi" w:hAnsiTheme="majorHAnsi" w:cstheme="majorHAnsi"/>
        </w:rPr>
        <w:t>are fully processed and marked as complete, y</w:t>
      </w:r>
      <w:r w:rsidR="003E76DB" w:rsidRPr="00501D96">
        <w:rPr>
          <w:rFonts w:asciiTheme="majorHAnsi" w:hAnsiTheme="majorHAnsi" w:cstheme="majorHAnsi"/>
        </w:rPr>
        <w:t>ou will receive the email notification</w:t>
      </w:r>
      <w:r w:rsidR="00EC391C">
        <w:rPr>
          <w:rFonts w:asciiTheme="majorHAnsi" w:hAnsiTheme="majorHAnsi" w:cstheme="majorHAnsi"/>
        </w:rPr>
        <w:t xml:space="preserve"> with next steps:</w:t>
      </w:r>
    </w:p>
    <w:p w14:paraId="13D5E380" w14:textId="77AFE9B7" w:rsidR="002E4B9B" w:rsidRPr="00501D96" w:rsidRDefault="002E4B9B" w:rsidP="003E76DB">
      <w:pPr>
        <w:rPr>
          <w:rFonts w:asciiTheme="majorHAnsi" w:hAnsiTheme="majorHAnsi" w:cstheme="majorHAnsi"/>
        </w:rPr>
      </w:pPr>
      <w:r w:rsidRPr="00501D96">
        <w:rPr>
          <w:rStyle w:val="Hyperlink"/>
          <w:rFonts w:asciiTheme="majorHAnsi" w:hAnsiTheme="majorHAnsi" w:cstheme="majorHAnsi"/>
          <w:color w:val="FF0000"/>
          <w:u w:val="none"/>
        </w:rPr>
        <w:t>Example</w:t>
      </w:r>
      <w:r>
        <w:rPr>
          <w:rStyle w:val="Hyperlink"/>
          <w:rFonts w:asciiTheme="majorHAnsi" w:hAnsiTheme="majorHAnsi" w:cstheme="majorHAnsi"/>
          <w:color w:val="FF0000"/>
          <w:u w:val="none"/>
        </w:rPr>
        <w:t>:</w:t>
      </w:r>
    </w:p>
    <w:p w14:paraId="76D83BF8" w14:textId="0EDCA57C" w:rsidR="003E76DB" w:rsidRPr="00EC391C" w:rsidRDefault="003E76DB" w:rsidP="00EC391C">
      <w:pPr>
        <w:pStyle w:val="ListParagraph"/>
        <w:rPr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</w:rPr>
        <w:t xml:space="preserve"> </w:t>
      </w:r>
      <w:r w:rsidRPr="00501D96">
        <w:rPr>
          <w:rFonts w:asciiTheme="majorHAnsi" w:hAnsiTheme="majorHAnsi" w:cstheme="majorHAnsi"/>
          <w:noProof/>
        </w:rPr>
        <w:drawing>
          <wp:inline distT="0" distB="0" distL="0" distR="0" wp14:anchorId="42C2507E" wp14:editId="3396BD27">
            <wp:extent cx="4156364" cy="372528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74" cy="37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6C8B" w14:textId="38BDDDFF" w:rsidR="00101247" w:rsidRDefault="009F7222" w:rsidP="00101247">
      <w:pPr>
        <w:pStyle w:val="Heading1"/>
        <w:rPr>
          <w:b/>
          <w:bCs/>
          <w:color w:val="auto"/>
        </w:rPr>
      </w:pPr>
      <w:bookmarkStart w:id="0" w:name="_General_Notes/Guidelines"/>
      <w:bookmarkEnd w:id="0"/>
      <w:r w:rsidRPr="00501D96">
        <w:rPr>
          <w:b/>
          <w:bCs/>
          <w:color w:val="auto"/>
        </w:rPr>
        <w:lastRenderedPageBreak/>
        <w:t>General Notes</w:t>
      </w:r>
      <w:r w:rsidR="00101247">
        <w:rPr>
          <w:b/>
          <w:bCs/>
          <w:color w:val="auto"/>
        </w:rPr>
        <w:t xml:space="preserve"> and </w:t>
      </w:r>
      <w:r w:rsidRPr="00501D96">
        <w:rPr>
          <w:b/>
          <w:bCs/>
          <w:color w:val="auto"/>
        </w:rPr>
        <w:t>Guidelines</w:t>
      </w:r>
      <w:r w:rsidR="00101247">
        <w:rPr>
          <w:b/>
          <w:bCs/>
          <w:color w:val="auto"/>
        </w:rPr>
        <w:t xml:space="preserve"> </w:t>
      </w:r>
      <w:r w:rsidR="001E5D74">
        <w:rPr>
          <w:b/>
          <w:bCs/>
          <w:color w:val="auto"/>
        </w:rPr>
        <w:t>/</w:t>
      </w:r>
      <w:r w:rsidR="00101247">
        <w:rPr>
          <w:b/>
          <w:bCs/>
          <w:color w:val="auto"/>
        </w:rPr>
        <w:t xml:space="preserve"> </w:t>
      </w:r>
      <w:r w:rsidR="001E5D74">
        <w:rPr>
          <w:b/>
          <w:bCs/>
          <w:color w:val="auto"/>
        </w:rPr>
        <w:t>FAQ</w:t>
      </w:r>
      <w:r w:rsidR="00101247">
        <w:rPr>
          <w:b/>
          <w:bCs/>
          <w:color w:val="auto"/>
        </w:rPr>
        <w:t xml:space="preserve"> for </w:t>
      </w:r>
      <w:proofErr w:type="spellStart"/>
      <w:r w:rsidR="00101247">
        <w:rPr>
          <w:b/>
          <w:bCs/>
          <w:color w:val="auto"/>
        </w:rPr>
        <w:t>RedCarpet</w:t>
      </w:r>
      <w:proofErr w:type="spellEnd"/>
      <w:r w:rsidR="00101247">
        <w:rPr>
          <w:b/>
          <w:bCs/>
          <w:color w:val="auto"/>
        </w:rPr>
        <w:t xml:space="preserve"> Onboarding</w:t>
      </w:r>
      <w:r w:rsidR="001E5D74">
        <w:rPr>
          <w:b/>
          <w:bCs/>
          <w:color w:val="auto"/>
        </w:rPr>
        <w:t>:</w:t>
      </w:r>
    </w:p>
    <w:p w14:paraId="04874CF3" w14:textId="6169C2E4" w:rsidR="002667C6" w:rsidRPr="00A77D66" w:rsidRDefault="0096256C" w:rsidP="00A77D66">
      <w:pPr>
        <w:rPr>
          <w:rFonts w:asciiTheme="majorHAnsi" w:hAnsiTheme="majorHAnsi" w:cstheme="majorHAnsi"/>
        </w:rPr>
      </w:pPr>
      <w:r w:rsidRPr="00A77D66">
        <w:rPr>
          <w:rFonts w:asciiTheme="majorHAnsi" w:hAnsiTheme="majorHAnsi" w:cstheme="majorHAnsi"/>
        </w:rPr>
        <w:t xml:space="preserve">Remember that all </w:t>
      </w:r>
      <w:proofErr w:type="spellStart"/>
      <w:r w:rsidRPr="00A77D66">
        <w:rPr>
          <w:rFonts w:asciiTheme="majorHAnsi" w:hAnsiTheme="majorHAnsi" w:cstheme="majorHAnsi"/>
          <w:highlight w:val="yellow"/>
        </w:rPr>
        <w:t>RedCarpet</w:t>
      </w:r>
      <w:proofErr w:type="spellEnd"/>
      <w:r w:rsidRPr="00A77D66">
        <w:rPr>
          <w:rFonts w:asciiTheme="majorHAnsi" w:hAnsiTheme="majorHAnsi" w:cstheme="majorHAnsi"/>
          <w:highlight w:val="yellow"/>
        </w:rPr>
        <w:t xml:space="preserve"> onboarding requirements must be complete </w:t>
      </w:r>
      <w:r w:rsidRPr="00A77D66">
        <w:rPr>
          <w:rFonts w:asciiTheme="majorHAnsi" w:hAnsiTheme="majorHAnsi" w:cstheme="majorHAnsi"/>
          <w:highlight w:val="yellow"/>
          <w:u w:val="single"/>
        </w:rPr>
        <w:t>at least</w:t>
      </w:r>
      <w:r w:rsidRPr="00A77D66">
        <w:rPr>
          <w:rFonts w:asciiTheme="majorHAnsi" w:hAnsiTheme="majorHAnsi" w:cstheme="majorHAnsi"/>
          <w:highlight w:val="yellow"/>
        </w:rPr>
        <w:t xml:space="preserve"> 2 weeks before your start date</w:t>
      </w:r>
      <w:r w:rsidRPr="00A77D66">
        <w:rPr>
          <w:rFonts w:asciiTheme="majorHAnsi" w:hAnsiTheme="majorHAnsi" w:cstheme="majorHAnsi"/>
        </w:rPr>
        <w:t xml:space="preserve"> for your onboarding to process.</w:t>
      </w:r>
      <w:r w:rsidR="000B6081">
        <w:rPr>
          <w:rFonts w:asciiTheme="majorHAnsi" w:hAnsiTheme="majorHAnsi" w:cstheme="majorHAnsi"/>
        </w:rPr>
        <w:t xml:space="preserve"> Due dates mentioned in the email are automatic reminders and do not reflect 2 weeks before your start date.</w:t>
      </w:r>
      <w:r w:rsidRPr="00A77D66">
        <w:rPr>
          <w:rFonts w:asciiTheme="majorHAnsi" w:hAnsiTheme="majorHAnsi" w:cstheme="majorHAnsi"/>
        </w:rPr>
        <w:t xml:space="preserve"> Y</w:t>
      </w:r>
      <w:r w:rsidR="00147D82" w:rsidRPr="00A77D66">
        <w:rPr>
          <w:rFonts w:asciiTheme="majorHAnsi" w:hAnsiTheme="majorHAnsi" w:cstheme="majorHAnsi"/>
        </w:rPr>
        <w:t>ou will receive</w:t>
      </w:r>
      <w:r w:rsidR="00EC391C" w:rsidRPr="00A77D66">
        <w:rPr>
          <w:rFonts w:asciiTheme="majorHAnsi" w:hAnsiTheme="majorHAnsi" w:cstheme="majorHAnsi"/>
        </w:rPr>
        <w:t xml:space="preserve"> automatic </w:t>
      </w:r>
      <w:r w:rsidR="00147D82" w:rsidRPr="00A77D66">
        <w:rPr>
          <w:rFonts w:asciiTheme="majorHAnsi" w:hAnsiTheme="majorHAnsi" w:cstheme="majorHAnsi"/>
        </w:rPr>
        <w:t>email</w:t>
      </w:r>
      <w:r w:rsidR="00EC391C" w:rsidRPr="00A77D66">
        <w:rPr>
          <w:rFonts w:asciiTheme="majorHAnsi" w:hAnsiTheme="majorHAnsi" w:cstheme="majorHAnsi"/>
        </w:rPr>
        <w:t>s</w:t>
      </w:r>
      <w:r w:rsidRPr="00A77D66">
        <w:rPr>
          <w:rFonts w:asciiTheme="majorHAnsi" w:hAnsiTheme="majorHAnsi" w:cstheme="majorHAnsi"/>
        </w:rPr>
        <w:t xml:space="preserve"> </w:t>
      </w:r>
      <w:r w:rsidR="005D0652" w:rsidRPr="00A77D66">
        <w:rPr>
          <w:rFonts w:asciiTheme="majorHAnsi" w:hAnsiTheme="majorHAnsi" w:cstheme="majorHAnsi"/>
        </w:rPr>
        <w:t>like</w:t>
      </w:r>
      <w:r w:rsidRPr="00A77D66">
        <w:rPr>
          <w:rFonts w:asciiTheme="majorHAnsi" w:hAnsiTheme="majorHAnsi" w:cstheme="majorHAnsi"/>
        </w:rPr>
        <w:t xml:space="preserve"> the example below:</w:t>
      </w:r>
      <w:r w:rsidR="00147D82" w:rsidRPr="00A77D66">
        <w:rPr>
          <w:rFonts w:asciiTheme="majorHAnsi" w:hAnsiTheme="majorHAnsi" w:cstheme="majorHAnsi"/>
        </w:rPr>
        <w:t xml:space="preserve"> </w:t>
      </w:r>
    </w:p>
    <w:p w14:paraId="19742B2F" w14:textId="37CC757C" w:rsidR="0096256C" w:rsidRDefault="0096256C" w:rsidP="00147D82">
      <w:pPr>
        <w:rPr>
          <w:rFonts w:asciiTheme="majorHAnsi" w:hAnsiTheme="majorHAnsi" w:cstheme="majorHAnsi"/>
          <w:noProof/>
        </w:rPr>
      </w:pPr>
      <w:r w:rsidRPr="00501D96">
        <w:rPr>
          <w:rStyle w:val="Hyperlink"/>
          <w:rFonts w:asciiTheme="majorHAnsi" w:hAnsiTheme="majorHAnsi" w:cstheme="majorHAnsi"/>
          <w:color w:val="FF0000"/>
          <w:u w:val="none"/>
        </w:rPr>
        <w:t>Example</w:t>
      </w:r>
      <w:r>
        <w:rPr>
          <w:rFonts w:asciiTheme="majorHAnsi" w:hAnsiTheme="majorHAnsi" w:cstheme="majorHAnsi"/>
          <w:noProof/>
        </w:rPr>
        <w:t>:</w:t>
      </w:r>
    </w:p>
    <w:p w14:paraId="236854A9" w14:textId="206529EC" w:rsidR="000B6081" w:rsidRDefault="00147D82" w:rsidP="000B6081">
      <w:pPr>
        <w:ind w:left="360"/>
        <w:rPr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  <w:noProof/>
        </w:rPr>
        <w:drawing>
          <wp:inline distT="0" distB="0" distL="0" distR="0" wp14:anchorId="476AF9EB" wp14:editId="3E8EDFF8">
            <wp:extent cx="5978236" cy="183572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" r="-583" b="14394"/>
                    <a:stretch/>
                  </pic:blipFill>
                  <pic:spPr bwMode="auto">
                    <a:xfrm>
                      <a:off x="0" y="0"/>
                      <a:ext cx="5978236" cy="1835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51D67" w14:textId="30F789A5" w:rsidR="00147D82" w:rsidRPr="001E5D74" w:rsidRDefault="00147D82" w:rsidP="001E5D7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E5D74">
        <w:rPr>
          <w:rFonts w:asciiTheme="majorHAnsi" w:hAnsiTheme="majorHAnsi" w:cstheme="majorHAnsi"/>
        </w:rPr>
        <w:t xml:space="preserve">Schools are responsible for providing student COVID -19 information. Faculty provide this information during their </w:t>
      </w:r>
      <w:proofErr w:type="spellStart"/>
      <w:r w:rsidRPr="001E5D74">
        <w:rPr>
          <w:rFonts w:asciiTheme="majorHAnsi" w:hAnsiTheme="majorHAnsi" w:cstheme="majorHAnsi"/>
        </w:rPr>
        <w:t>RedCarpet</w:t>
      </w:r>
      <w:proofErr w:type="spellEnd"/>
      <w:r w:rsidRPr="001E5D74">
        <w:rPr>
          <w:rFonts w:asciiTheme="majorHAnsi" w:hAnsiTheme="majorHAnsi" w:cstheme="majorHAnsi"/>
        </w:rPr>
        <w:t xml:space="preserve"> onboarding.</w:t>
      </w:r>
    </w:p>
    <w:p w14:paraId="67A87496" w14:textId="77777777" w:rsidR="002667C6" w:rsidRDefault="002667C6" w:rsidP="001E5D74">
      <w:pPr>
        <w:pStyle w:val="ListParagraph"/>
        <w:rPr>
          <w:rFonts w:asciiTheme="majorHAnsi" w:hAnsiTheme="majorHAnsi" w:cstheme="majorHAnsi"/>
        </w:rPr>
      </w:pPr>
    </w:p>
    <w:p w14:paraId="0CB46849" w14:textId="2FE525FA" w:rsidR="002667C6" w:rsidRPr="001E5D74" w:rsidRDefault="002667C6" w:rsidP="001E5D7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E5D74">
        <w:rPr>
          <w:rFonts w:asciiTheme="majorHAnsi" w:hAnsiTheme="majorHAnsi" w:cstheme="majorHAnsi"/>
        </w:rPr>
        <w:t xml:space="preserve">If you do not have an SSN, enter 000-00-0000. HR is </w:t>
      </w:r>
      <w:r w:rsidR="001E5D74">
        <w:rPr>
          <w:rFonts w:asciiTheme="majorHAnsi" w:hAnsiTheme="majorHAnsi" w:cstheme="majorHAnsi"/>
        </w:rPr>
        <w:t xml:space="preserve">familiar with </w:t>
      </w:r>
      <w:r w:rsidRPr="001E5D74">
        <w:rPr>
          <w:rFonts w:asciiTheme="majorHAnsi" w:hAnsiTheme="majorHAnsi" w:cstheme="majorHAnsi"/>
        </w:rPr>
        <w:t xml:space="preserve">this scenario and will reach out to further assist once your </w:t>
      </w:r>
      <w:proofErr w:type="spellStart"/>
      <w:r w:rsidRPr="001E5D74">
        <w:rPr>
          <w:rFonts w:asciiTheme="majorHAnsi" w:hAnsiTheme="majorHAnsi" w:cstheme="majorHAnsi"/>
        </w:rPr>
        <w:t>RedCarpet</w:t>
      </w:r>
      <w:proofErr w:type="spellEnd"/>
      <w:r w:rsidRPr="001E5D74">
        <w:rPr>
          <w:rFonts w:asciiTheme="majorHAnsi" w:hAnsiTheme="majorHAnsi" w:cstheme="majorHAnsi"/>
        </w:rPr>
        <w:t xml:space="preserve"> is complete.</w:t>
      </w:r>
    </w:p>
    <w:p w14:paraId="26A5C66C" w14:textId="77777777" w:rsidR="00147D82" w:rsidRPr="00501D96" w:rsidRDefault="00147D82" w:rsidP="001E5D74">
      <w:pPr>
        <w:pStyle w:val="ListParagraph"/>
        <w:rPr>
          <w:rFonts w:asciiTheme="majorHAnsi" w:hAnsiTheme="majorHAnsi" w:cstheme="majorHAnsi"/>
        </w:rPr>
      </w:pPr>
    </w:p>
    <w:p w14:paraId="40B9D415" w14:textId="28BE7624" w:rsidR="00147D82" w:rsidRPr="001E5D74" w:rsidRDefault="00147D82" w:rsidP="001E5D7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E5D74">
        <w:rPr>
          <w:rFonts w:asciiTheme="majorHAnsi" w:hAnsiTheme="majorHAnsi" w:cstheme="majorHAnsi"/>
        </w:rPr>
        <w:t xml:space="preserve">Parking is free for students and faculty. You will be assigned a parking lot and will </w:t>
      </w:r>
      <w:r w:rsidR="001E5D74">
        <w:rPr>
          <w:rFonts w:asciiTheme="majorHAnsi" w:hAnsiTheme="majorHAnsi" w:cstheme="majorHAnsi"/>
        </w:rPr>
        <w:t>ride</w:t>
      </w:r>
      <w:r w:rsidRPr="001E5D74">
        <w:rPr>
          <w:rFonts w:asciiTheme="majorHAnsi" w:hAnsiTheme="majorHAnsi" w:cstheme="majorHAnsi"/>
        </w:rPr>
        <w:t xml:space="preserve"> a shuttle to campus</w:t>
      </w:r>
      <w:r w:rsidR="001E5D74">
        <w:rPr>
          <w:rFonts w:asciiTheme="majorHAnsi" w:hAnsiTheme="majorHAnsi" w:cstheme="majorHAnsi"/>
        </w:rPr>
        <w:t xml:space="preserve"> if you </w:t>
      </w:r>
      <w:proofErr w:type="gramStart"/>
      <w:r w:rsidR="001E5D74">
        <w:rPr>
          <w:rFonts w:asciiTheme="majorHAnsi" w:hAnsiTheme="majorHAnsi" w:cstheme="majorHAnsi"/>
        </w:rPr>
        <w:t>work day</w:t>
      </w:r>
      <w:proofErr w:type="gramEnd"/>
      <w:r w:rsidR="001E5D74">
        <w:rPr>
          <w:rFonts w:asciiTheme="majorHAnsi" w:hAnsiTheme="majorHAnsi" w:cstheme="majorHAnsi"/>
        </w:rPr>
        <w:t xml:space="preserve"> shift. (If you work weekends or are a senior practicum student on night shift, you will park on campus.)</w:t>
      </w:r>
    </w:p>
    <w:p w14:paraId="06D4DB13" w14:textId="77777777" w:rsidR="00147D82" w:rsidRPr="00501D96" w:rsidRDefault="00147D82" w:rsidP="001E5D74">
      <w:pPr>
        <w:pStyle w:val="ListParagraph"/>
        <w:rPr>
          <w:rFonts w:asciiTheme="majorHAnsi" w:hAnsiTheme="majorHAnsi" w:cstheme="majorHAnsi"/>
        </w:rPr>
      </w:pPr>
    </w:p>
    <w:p w14:paraId="43F8E9EA" w14:textId="4DBEF943" w:rsidR="009F7222" w:rsidRPr="001E5D74" w:rsidRDefault="009F7222" w:rsidP="001E5D7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E5D74">
        <w:rPr>
          <w:rFonts w:asciiTheme="majorHAnsi" w:hAnsiTheme="majorHAnsi" w:cstheme="majorHAnsi"/>
        </w:rPr>
        <w:t>Your School Coordinator will work with our Talent Acquisition Service Center (TASC) team to schedule your badge appointment. You can disregard this step</w:t>
      </w:r>
      <w:r w:rsidR="003A4516">
        <w:rPr>
          <w:rFonts w:asciiTheme="majorHAnsi" w:hAnsiTheme="majorHAnsi" w:cstheme="majorHAnsi"/>
        </w:rPr>
        <w:t xml:space="preserve"> if prompted to do so. </w:t>
      </w:r>
    </w:p>
    <w:p w14:paraId="0267C721" w14:textId="77777777" w:rsidR="00147D82" w:rsidRPr="00501D96" w:rsidRDefault="00147D82" w:rsidP="001E5D74">
      <w:pPr>
        <w:pStyle w:val="ListParagraph"/>
        <w:rPr>
          <w:rFonts w:asciiTheme="majorHAnsi" w:hAnsiTheme="majorHAnsi" w:cstheme="majorHAnsi"/>
        </w:rPr>
      </w:pPr>
    </w:p>
    <w:p w14:paraId="5CA985B1" w14:textId="22C39F3E" w:rsidR="00BE6030" w:rsidRDefault="00263FFF" w:rsidP="00BE603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E5D74">
        <w:rPr>
          <w:rFonts w:asciiTheme="majorHAnsi" w:hAnsiTheme="majorHAnsi" w:cstheme="majorHAnsi"/>
        </w:rPr>
        <w:t xml:space="preserve">If you </w:t>
      </w:r>
      <w:r w:rsidR="003A4516">
        <w:rPr>
          <w:rFonts w:asciiTheme="majorHAnsi" w:hAnsiTheme="majorHAnsi" w:cstheme="majorHAnsi"/>
        </w:rPr>
        <w:t>open</w:t>
      </w:r>
      <w:r w:rsidRPr="001E5D74">
        <w:rPr>
          <w:rFonts w:asciiTheme="majorHAnsi" w:hAnsiTheme="majorHAnsi" w:cstheme="majorHAnsi"/>
        </w:rPr>
        <w:t xml:space="preserve"> </w:t>
      </w:r>
      <w:r w:rsidR="003A4516">
        <w:rPr>
          <w:rFonts w:asciiTheme="majorHAnsi" w:hAnsiTheme="majorHAnsi" w:cstheme="majorHAnsi"/>
        </w:rPr>
        <w:t>a</w:t>
      </w:r>
      <w:r w:rsidRPr="001E5D74">
        <w:rPr>
          <w:rFonts w:asciiTheme="majorHAnsi" w:hAnsiTheme="majorHAnsi" w:cstheme="majorHAnsi"/>
        </w:rPr>
        <w:t xml:space="preserve"> task and need to come back to it later, select “Save &amp; Complete Later”. </w:t>
      </w:r>
      <w:r w:rsidR="001439E5">
        <w:rPr>
          <w:rFonts w:asciiTheme="majorHAnsi" w:hAnsiTheme="majorHAnsi" w:cstheme="majorHAnsi"/>
        </w:rPr>
        <w:t>If</w:t>
      </w:r>
      <w:r w:rsidR="00D06721">
        <w:rPr>
          <w:rFonts w:asciiTheme="majorHAnsi" w:hAnsiTheme="majorHAnsi" w:cstheme="majorHAnsi"/>
        </w:rPr>
        <w:t xml:space="preserve"> you are ready to submit a task, </w:t>
      </w:r>
      <w:r w:rsidRPr="001E5D74">
        <w:rPr>
          <w:rFonts w:asciiTheme="majorHAnsi" w:hAnsiTheme="majorHAnsi" w:cstheme="majorHAnsi"/>
        </w:rPr>
        <w:t>select “Save &amp; Complete Task</w:t>
      </w:r>
      <w:r w:rsidR="003A4516">
        <w:rPr>
          <w:rFonts w:asciiTheme="majorHAnsi" w:hAnsiTheme="majorHAnsi" w:cstheme="majorHAnsi"/>
        </w:rPr>
        <w:t>”</w:t>
      </w:r>
    </w:p>
    <w:p w14:paraId="1242898E" w14:textId="77777777" w:rsidR="00BE6030" w:rsidRPr="00BE6030" w:rsidRDefault="00BE6030" w:rsidP="00BE6030">
      <w:pPr>
        <w:pStyle w:val="ListParagraph"/>
        <w:rPr>
          <w:rFonts w:asciiTheme="majorHAnsi" w:hAnsiTheme="majorHAnsi" w:cstheme="majorHAnsi"/>
        </w:rPr>
      </w:pPr>
    </w:p>
    <w:p w14:paraId="631061CD" w14:textId="77777777" w:rsidR="00BE6030" w:rsidRDefault="00BE6030" w:rsidP="00BE603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BE6030">
        <w:rPr>
          <w:rFonts w:asciiTheme="majorHAnsi" w:hAnsiTheme="majorHAnsi" w:cstheme="majorHAnsi"/>
        </w:rPr>
        <w:t>When</w:t>
      </w:r>
      <w:r w:rsidR="00263FFF" w:rsidRPr="00BE6030">
        <w:rPr>
          <w:rFonts w:asciiTheme="majorHAnsi" w:hAnsiTheme="majorHAnsi" w:cstheme="majorHAnsi"/>
        </w:rPr>
        <w:t xml:space="preserve"> signing agreements, make sure you select “</w:t>
      </w:r>
      <w:r w:rsidR="002667C6" w:rsidRPr="00BE6030">
        <w:rPr>
          <w:rFonts w:asciiTheme="majorHAnsi" w:hAnsiTheme="majorHAnsi" w:cstheme="majorHAnsi"/>
        </w:rPr>
        <w:t>Si</w:t>
      </w:r>
      <w:r w:rsidR="00263FFF" w:rsidRPr="00BE6030">
        <w:rPr>
          <w:rFonts w:asciiTheme="majorHAnsi" w:hAnsiTheme="majorHAnsi" w:cstheme="majorHAnsi"/>
        </w:rPr>
        <w:t>gn” and then “Save and complete Task” to complete the agreemen</w:t>
      </w:r>
      <w:r w:rsidRPr="00BE6030">
        <w:rPr>
          <w:rFonts w:asciiTheme="majorHAnsi" w:hAnsiTheme="majorHAnsi" w:cstheme="majorHAnsi"/>
        </w:rPr>
        <w:t>t</w:t>
      </w:r>
      <w:r w:rsidR="00263FFF" w:rsidRPr="00BE6030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Your</w:t>
      </w:r>
      <w:r w:rsidRPr="001E5D74">
        <w:rPr>
          <w:rFonts w:asciiTheme="majorHAnsi" w:hAnsiTheme="majorHAnsi" w:cstheme="majorHAnsi"/>
        </w:rPr>
        <w:t xml:space="preserve"> signature is case-sensitive</w:t>
      </w:r>
      <w:r>
        <w:rPr>
          <w:rFonts w:asciiTheme="majorHAnsi" w:hAnsiTheme="majorHAnsi" w:cstheme="majorHAnsi"/>
        </w:rPr>
        <w:t xml:space="preserve"> and </w:t>
      </w:r>
      <w:r w:rsidR="00263FFF" w:rsidRPr="00BE6030">
        <w:rPr>
          <w:rFonts w:asciiTheme="majorHAnsi" w:hAnsiTheme="majorHAnsi" w:cstheme="majorHAnsi"/>
        </w:rPr>
        <w:t xml:space="preserve">must be electronically signed </w:t>
      </w:r>
      <w:r w:rsidR="00147D82" w:rsidRPr="00BE6030">
        <w:rPr>
          <w:rFonts w:asciiTheme="majorHAnsi" w:hAnsiTheme="majorHAnsi" w:cstheme="majorHAnsi"/>
        </w:rPr>
        <w:t>the same name format as your profile.</w:t>
      </w:r>
    </w:p>
    <w:p w14:paraId="0684CF04" w14:textId="77777777" w:rsidR="00BE6030" w:rsidRPr="00BE6030" w:rsidRDefault="00BE6030" w:rsidP="00BE6030">
      <w:pPr>
        <w:pStyle w:val="ListParagraph"/>
        <w:rPr>
          <w:rFonts w:asciiTheme="majorHAnsi" w:hAnsiTheme="majorHAnsi" w:cstheme="majorHAnsi"/>
        </w:rPr>
      </w:pPr>
    </w:p>
    <w:p w14:paraId="0AB2F44F" w14:textId="252A4E73" w:rsidR="00147D82" w:rsidRPr="00BE6030" w:rsidRDefault="00147D82" w:rsidP="00BE6030">
      <w:pPr>
        <w:pStyle w:val="ListParagraph"/>
        <w:rPr>
          <w:rFonts w:asciiTheme="majorHAnsi" w:hAnsiTheme="majorHAnsi" w:cstheme="majorHAnsi"/>
        </w:rPr>
      </w:pPr>
      <w:r w:rsidRPr="00BE6030">
        <w:rPr>
          <w:rFonts w:asciiTheme="majorHAnsi" w:hAnsiTheme="majorHAnsi" w:cstheme="majorHAnsi"/>
        </w:rPr>
        <w:t xml:space="preserve"> </w:t>
      </w:r>
      <w:r w:rsidRPr="00501D96">
        <w:rPr>
          <w:noProof/>
        </w:rPr>
        <w:drawing>
          <wp:inline distT="0" distB="0" distL="0" distR="0" wp14:anchorId="639131E7" wp14:editId="35AA032A">
            <wp:extent cx="5943600" cy="12992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2B47" w14:textId="77777777" w:rsidR="00BE6030" w:rsidRDefault="00BE6030" w:rsidP="00BE6030">
      <w:pPr>
        <w:pStyle w:val="ListParagraph"/>
        <w:rPr>
          <w:rFonts w:asciiTheme="majorHAnsi" w:hAnsiTheme="majorHAnsi" w:cstheme="majorHAnsi"/>
        </w:rPr>
      </w:pPr>
    </w:p>
    <w:p w14:paraId="48030152" w14:textId="1DCA052A" w:rsidR="00501D96" w:rsidRDefault="003C3A51" w:rsidP="00FA1C8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BE6030">
        <w:rPr>
          <w:rFonts w:asciiTheme="majorHAnsi" w:hAnsiTheme="majorHAnsi" w:cstheme="majorHAnsi"/>
        </w:rPr>
        <w:t xml:space="preserve">The Non-Employee Orientation Presentation can be found on your Task List </w:t>
      </w:r>
      <w:r w:rsidR="00BE6030">
        <w:rPr>
          <w:rFonts w:asciiTheme="majorHAnsi" w:hAnsiTheme="majorHAnsi" w:cstheme="majorHAnsi"/>
        </w:rPr>
        <w:t>within</w:t>
      </w:r>
      <w:r w:rsidRPr="00BE6030">
        <w:rPr>
          <w:rFonts w:asciiTheme="majorHAnsi" w:hAnsiTheme="majorHAnsi" w:cstheme="majorHAnsi"/>
        </w:rPr>
        <w:t xml:space="preserve"> the ‘Complete the required orientation’ task. </w:t>
      </w:r>
    </w:p>
    <w:p w14:paraId="6A34E28A" w14:textId="77777777" w:rsidR="00BE6030" w:rsidRPr="00BE6030" w:rsidRDefault="00BE6030" w:rsidP="00BE6030">
      <w:pPr>
        <w:pStyle w:val="ListParagraph"/>
        <w:rPr>
          <w:rFonts w:asciiTheme="majorHAnsi" w:hAnsiTheme="majorHAnsi" w:cstheme="majorHAnsi"/>
        </w:rPr>
      </w:pPr>
    </w:p>
    <w:p w14:paraId="2AC938F5" w14:textId="58DDB516" w:rsidR="00501D96" w:rsidRPr="003E76DB" w:rsidRDefault="00830CEC" w:rsidP="00501D96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Receiving</w:t>
      </w:r>
      <w:r w:rsidR="00501D96" w:rsidRPr="003E76DB">
        <w:rPr>
          <w:b/>
          <w:bCs/>
          <w:color w:val="auto"/>
        </w:rPr>
        <w:t xml:space="preserve"> Your Username</w:t>
      </w:r>
      <w:r>
        <w:rPr>
          <w:b/>
          <w:bCs/>
          <w:color w:val="auto"/>
        </w:rPr>
        <w:t>,</w:t>
      </w:r>
      <w:r w:rsidR="00BE6030">
        <w:rPr>
          <w:b/>
          <w:bCs/>
          <w:color w:val="auto"/>
        </w:rPr>
        <w:t xml:space="preserve"> </w:t>
      </w:r>
      <w:r w:rsidR="00501D96" w:rsidRPr="003E76DB">
        <w:rPr>
          <w:b/>
          <w:bCs/>
          <w:color w:val="auto"/>
        </w:rPr>
        <w:t>Login</w:t>
      </w:r>
      <w:r>
        <w:rPr>
          <w:b/>
          <w:bCs/>
          <w:color w:val="auto"/>
        </w:rPr>
        <w:t>,</w:t>
      </w:r>
      <w:r w:rsidR="00501D96" w:rsidRPr="003E76DB">
        <w:rPr>
          <w:b/>
          <w:bCs/>
          <w:color w:val="auto"/>
        </w:rPr>
        <w:t xml:space="preserve"> </w:t>
      </w:r>
      <w:r w:rsidR="003E76DB" w:rsidRPr="003E76DB">
        <w:rPr>
          <w:b/>
          <w:bCs/>
          <w:color w:val="auto"/>
        </w:rPr>
        <w:t>and Next Steps</w:t>
      </w:r>
    </w:p>
    <w:p w14:paraId="13638331" w14:textId="24696865" w:rsidR="001E5388" w:rsidRPr="00BE6030" w:rsidRDefault="001E5388" w:rsidP="00BE6030">
      <w:pPr>
        <w:rPr>
          <w:rFonts w:asciiTheme="majorHAnsi" w:hAnsiTheme="majorHAnsi" w:cstheme="majorHAnsi"/>
        </w:rPr>
      </w:pPr>
      <w:r w:rsidRPr="00BE6030">
        <w:rPr>
          <w:rFonts w:asciiTheme="majorHAnsi" w:hAnsiTheme="majorHAnsi" w:cstheme="majorHAnsi"/>
        </w:rPr>
        <w:t xml:space="preserve">A week before your start date, you will receive your </w:t>
      </w:r>
      <w:r w:rsidR="00DA5F56">
        <w:rPr>
          <w:rFonts w:asciiTheme="majorHAnsi" w:hAnsiTheme="majorHAnsi" w:cstheme="majorHAnsi"/>
        </w:rPr>
        <w:t xml:space="preserve">SCH </w:t>
      </w:r>
      <w:r w:rsidRPr="00BE6030">
        <w:rPr>
          <w:rFonts w:asciiTheme="majorHAnsi" w:hAnsiTheme="majorHAnsi" w:cstheme="majorHAnsi"/>
        </w:rPr>
        <w:t>username</w:t>
      </w:r>
      <w:r w:rsidR="00E50761">
        <w:rPr>
          <w:rFonts w:asciiTheme="majorHAnsi" w:hAnsiTheme="majorHAnsi" w:cstheme="majorHAnsi"/>
        </w:rPr>
        <w:t>/user ID</w:t>
      </w:r>
      <w:r w:rsidR="003E76DB" w:rsidRPr="00BE6030">
        <w:rPr>
          <w:rFonts w:asciiTheme="majorHAnsi" w:hAnsiTheme="majorHAnsi" w:cstheme="majorHAnsi"/>
        </w:rPr>
        <w:t xml:space="preserve"> </w:t>
      </w:r>
      <w:r w:rsidR="00BE6030">
        <w:rPr>
          <w:rFonts w:asciiTheme="majorHAnsi" w:hAnsiTheme="majorHAnsi" w:cstheme="majorHAnsi"/>
        </w:rPr>
        <w:t>(which is</w:t>
      </w:r>
      <w:r w:rsidR="003E76DB" w:rsidRPr="00BE6030">
        <w:rPr>
          <w:rFonts w:asciiTheme="majorHAnsi" w:hAnsiTheme="majorHAnsi" w:cstheme="majorHAnsi"/>
        </w:rPr>
        <w:t xml:space="preserve"> different from your </w:t>
      </w:r>
      <w:r w:rsidR="00E50761">
        <w:rPr>
          <w:rFonts w:asciiTheme="majorHAnsi" w:hAnsiTheme="majorHAnsi" w:cstheme="majorHAnsi"/>
        </w:rPr>
        <w:t>badge number</w:t>
      </w:r>
      <w:r w:rsidR="00830CEC">
        <w:rPr>
          <w:rFonts w:asciiTheme="majorHAnsi" w:hAnsiTheme="majorHAnsi" w:cstheme="majorHAnsi"/>
        </w:rPr>
        <w:t>/e</w:t>
      </w:r>
      <w:r w:rsidR="003E76DB" w:rsidRPr="00BE6030">
        <w:rPr>
          <w:rFonts w:asciiTheme="majorHAnsi" w:hAnsiTheme="majorHAnsi" w:cstheme="majorHAnsi"/>
        </w:rPr>
        <w:t>mployee ID</w:t>
      </w:r>
      <w:r w:rsidR="00BE6030">
        <w:rPr>
          <w:rFonts w:asciiTheme="majorHAnsi" w:hAnsiTheme="majorHAnsi" w:cstheme="majorHAnsi"/>
        </w:rPr>
        <w:t>)</w:t>
      </w:r>
      <w:r w:rsidR="003E76DB" w:rsidRPr="00BE6030">
        <w:rPr>
          <w:rFonts w:asciiTheme="majorHAnsi" w:hAnsiTheme="majorHAnsi" w:cstheme="majorHAnsi"/>
        </w:rPr>
        <w:t xml:space="preserve"> </w:t>
      </w:r>
      <w:r w:rsidRPr="00BE6030">
        <w:rPr>
          <w:rFonts w:asciiTheme="majorHAnsi" w:hAnsiTheme="majorHAnsi" w:cstheme="majorHAnsi"/>
        </w:rPr>
        <w:t xml:space="preserve">and </w:t>
      </w:r>
      <w:r w:rsidR="00BE6030">
        <w:rPr>
          <w:rFonts w:asciiTheme="majorHAnsi" w:hAnsiTheme="majorHAnsi" w:cstheme="majorHAnsi"/>
        </w:rPr>
        <w:t xml:space="preserve">a temporary </w:t>
      </w:r>
      <w:r w:rsidRPr="00BE6030">
        <w:rPr>
          <w:rFonts w:asciiTheme="majorHAnsi" w:hAnsiTheme="majorHAnsi" w:cstheme="majorHAnsi"/>
        </w:rPr>
        <w:t>password in two separate emails.</w:t>
      </w:r>
      <w:r w:rsidR="00C66054">
        <w:rPr>
          <w:rFonts w:asciiTheme="majorHAnsi" w:hAnsiTheme="majorHAnsi" w:cstheme="majorHAnsi"/>
        </w:rPr>
        <w:t xml:space="preserve"> </w:t>
      </w:r>
      <w:r w:rsidR="00147D82" w:rsidRPr="00BE6030">
        <w:rPr>
          <w:rFonts w:asciiTheme="majorHAnsi" w:hAnsiTheme="majorHAnsi" w:cstheme="majorHAnsi"/>
        </w:rPr>
        <w:t xml:space="preserve">If you do not receive </w:t>
      </w:r>
      <w:r w:rsidR="00830CEC">
        <w:rPr>
          <w:rFonts w:asciiTheme="majorHAnsi" w:hAnsiTheme="majorHAnsi" w:cstheme="majorHAnsi"/>
        </w:rPr>
        <w:t>these</w:t>
      </w:r>
      <w:r w:rsidR="00147D82" w:rsidRPr="00BE6030">
        <w:rPr>
          <w:rFonts w:asciiTheme="majorHAnsi" w:hAnsiTheme="majorHAnsi" w:cstheme="majorHAnsi"/>
        </w:rPr>
        <w:t xml:space="preserve"> </w:t>
      </w:r>
      <w:r w:rsidR="00BE6030">
        <w:rPr>
          <w:rFonts w:asciiTheme="majorHAnsi" w:hAnsiTheme="majorHAnsi" w:cstheme="majorHAnsi"/>
        </w:rPr>
        <w:t>one</w:t>
      </w:r>
      <w:r w:rsidRPr="00BE6030">
        <w:rPr>
          <w:rFonts w:asciiTheme="majorHAnsi" w:hAnsiTheme="majorHAnsi" w:cstheme="majorHAnsi"/>
        </w:rPr>
        <w:t xml:space="preserve"> week</w:t>
      </w:r>
      <w:r w:rsidR="00147D82" w:rsidRPr="00BE6030">
        <w:rPr>
          <w:rFonts w:asciiTheme="majorHAnsi" w:hAnsiTheme="majorHAnsi" w:cstheme="majorHAnsi"/>
        </w:rPr>
        <w:t xml:space="preserve"> before your start date, </w:t>
      </w:r>
      <w:r w:rsidR="00E50761">
        <w:rPr>
          <w:rFonts w:asciiTheme="majorHAnsi" w:hAnsiTheme="majorHAnsi" w:cstheme="majorHAnsi"/>
        </w:rPr>
        <w:t>first c</w:t>
      </w:r>
      <w:r w:rsidR="00E50761" w:rsidRPr="00501D96">
        <w:rPr>
          <w:rFonts w:asciiTheme="majorHAnsi" w:hAnsiTheme="majorHAnsi" w:cstheme="majorHAnsi"/>
        </w:rPr>
        <w:t>heck in your Spam</w:t>
      </w:r>
      <w:r w:rsidR="00ED4FD3">
        <w:rPr>
          <w:rFonts w:asciiTheme="majorHAnsi" w:hAnsiTheme="majorHAnsi" w:cstheme="majorHAnsi"/>
        </w:rPr>
        <w:t>/</w:t>
      </w:r>
      <w:r w:rsidR="00E50761" w:rsidRPr="00501D96">
        <w:rPr>
          <w:rFonts w:asciiTheme="majorHAnsi" w:hAnsiTheme="majorHAnsi" w:cstheme="majorHAnsi"/>
        </w:rPr>
        <w:t>Junk folder</w:t>
      </w:r>
      <w:r w:rsidR="00E50761">
        <w:rPr>
          <w:rFonts w:asciiTheme="majorHAnsi" w:hAnsiTheme="majorHAnsi" w:cstheme="majorHAnsi"/>
        </w:rPr>
        <w:t xml:space="preserve"> for “caps-no-reply” then </w:t>
      </w:r>
      <w:r w:rsidR="00BE6030">
        <w:rPr>
          <w:rFonts w:asciiTheme="majorHAnsi" w:hAnsiTheme="majorHAnsi" w:cstheme="majorHAnsi"/>
        </w:rPr>
        <w:t>email</w:t>
      </w:r>
      <w:r w:rsidR="00147D82" w:rsidRPr="00BE6030">
        <w:rPr>
          <w:rFonts w:asciiTheme="majorHAnsi" w:hAnsiTheme="majorHAnsi" w:cstheme="majorHAnsi"/>
        </w:rPr>
        <w:t xml:space="preserve"> </w:t>
      </w:r>
      <w:hyperlink r:id="rId17" w:history="1">
        <w:r w:rsidR="00147D82" w:rsidRPr="00BE6030">
          <w:rPr>
            <w:rStyle w:val="Hyperlink"/>
            <w:rFonts w:asciiTheme="majorHAnsi" w:hAnsiTheme="majorHAnsi" w:cstheme="majorHAnsi"/>
          </w:rPr>
          <w:t>schoolsofnursing@seattlechildrens.org</w:t>
        </w:r>
      </w:hyperlink>
      <w:r w:rsidR="00147D82" w:rsidRPr="00BE6030">
        <w:rPr>
          <w:rFonts w:asciiTheme="majorHAnsi" w:hAnsiTheme="majorHAnsi" w:cstheme="majorHAnsi"/>
        </w:rPr>
        <w:t xml:space="preserve"> </w:t>
      </w:r>
    </w:p>
    <w:p w14:paraId="4A09983C" w14:textId="6E86B1DC" w:rsidR="00D17ADB" w:rsidRPr="00BE6030" w:rsidRDefault="001E5388" w:rsidP="00BE6030">
      <w:pPr>
        <w:rPr>
          <w:rFonts w:asciiTheme="majorHAnsi" w:hAnsiTheme="majorHAnsi" w:cstheme="majorHAnsi"/>
          <w:color w:val="FF0000"/>
        </w:rPr>
      </w:pPr>
      <w:r w:rsidRPr="00BE6030">
        <w:rPr>
          <w:rFonts w:asciiTheme="majorHAnsi" w:hAnsiTheme="majorHAnsi" w:cstheme="majorHAnsi"/>
          <w:color w:val="FF0000"/>
        </w:rPr>
        <w:t>User ID email:</w:t>
      </w:r>
    </w:p>
    <w:p w14:paraId="3633ABDF" w14:textId="7D7ED3CD" w:rsidR="001E5388" w:rsidRPr="00501D96" w:rsidRDefault="001E5388" w:rsidP="00D17ADB">
      <w:pPr>
        <w:rPr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  <w:noProof/>
        </w:rPr>
        <w:drawing>
          <wp:inline distT="0" distB="0" distL="0" distR="0" wp14:anchorId="44F1F4D2" wp14:editId="0D7C1306">
            <wp:extent cx="5943600" cy="3395345"/>
            <wp:effectExtent l="19050" t="19050" r="1905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53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5A5CC2" w14:textId="5B422C6D" w:rsidR="001E5388" w:rsidRPr="002667C6" w:rsidRDefault="001E5388" w:rsidP="00D17ADB">
      <w:pPr>
        <w:rPr>
          <w:rFonts w:asciiTheme="majorHAnsi" w:hAnsiTheme="majorHAnsi" w:cstheme="majorHAnsi"/>
          <w:color w:val="FF0000"/>
        </w:rPr>
      </w:pPr>
      <w:r w:rsidRPr="002667C6">
        <w:rPr>
          <w:rFonts w:asciiTheme="majorHAnsi" w:hAnsiTheme="majorHAnsi" w:cstheme="majorHAnsi"/>
          <w:color w:val="FF0000"/>
        </w:rPr>
        <w:t>Password Email:</w:t>
      </w:r>
    </w:p>
    <w:p w14:paraId="5FFA09C5" w14:textId="761CAAF4" w:rsidR="001E5388" w:rsidRPr="00501D96" w:rsidRDefault="001E5388" w:rsidP="001E5388">
      <w:pPr>
        <w:rPr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  <w:noProof/>
        </w:rPr>
        <w:drawing>
          <wp:inline distT="0" distB="0" distL="0" distR="0" wp14:anchorId="6DFD6D7D" wp14:editId="52E46A47">
            <wp:extent cx="5943600" cy="3077845"/>
            <wp:effectExtent l="19050" t="19050" r="19050" b="273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D8FB9D" w14:textId="27D3F9A0" w:rsidR="00CA4ED1" w:rsidRDefault="001E5388" w:rsidP="003778DB">
      <w:pPr>
        <w:rPr>
          <w:rFonts w:asciiTheme="majorHAnsi" w:hAnsiTheme="majorHAnsi" w:cstheme="majorHAnsi"/>
        </w:rPr>
      </w:pPr>
      <w:r w:rsidRPr="00501D96">
        <w:rPr>
          <w:rFonts w:asciiTheme="majorHAnsi" w:hAnsiTheme="majorHAnsi" w:cstheme="majorHAnsi"/>
        </w:rPr>
        <w:t xml:space="preserve">Once you </w:t>
      </w:r>
      <w:r w:rsidR="00E50761">
        <w:rPr>
          <w:rFonts w:asciiTheme="majorHAnsi" w:hAnsiTheme="majorHAnsi" w:cstheme="majorHAnsi"/>
        </w:rPr>
        <w:t xml:space="preserve">have your </w:t>
      </w:r>
      <w:r w:rsidR="00207DEF">
        <w:rPr>
          <w:rFonts w:asciiTheme="majorHAnsi" w:hAnsiTheme="majorHAnsi" w:cstheme="majorHAnsi"/>
        </w:rPr>
        <w:t>username and temporary password,</w:t>
      </w:r>
      <w:r w:rsidRPr="00501D96">
        <w:rPr>
          <w:rFonts w:asciiTheme="majorHAnsi" w:hAnsiTheme="majorHAnsi" w:cstheme="majorHAnsi"/>
        </w:rPr>
        <w:t xml:space="preserve"> you will </w:t>
      </w:r>
      <w:r w:rsidR="00EB497C" w:rsidRPr="00501D96">
        <w:rPr>
          <w:rFonts w:asciiTheme="majorHAnsi" w:hAnsiTheme="majorHAnsi" w:cstheme="majorHAnsi"/>
        </w:rPr>
        <w:t xml:space="preserve">refer to Step 4 on the </w:t>
      </w:r>
      <w:hyperlink r:id="rId20" w:history="1">
        <w:r w:rsidR="00EB497C" w:rsidRPr="00501D96">
          <w:rPr>
            <w:rStyle w:val="Hyperlink"/>
            <w:rFonts w:asciiTheme="majorHAnsi" w:hAnsiTheme="majorHAnsi" w:cstheme="majorHAnsi"/>
          </w:rPr>
          <w:t>Studen</w:t>
        </w:r>
        <w:r w:rsidR="00EB497C" w:rsidRPr="00501D96">
          <w:rPr>
            <w:rStyle w:val="Hyperlink"/>
            <w:rFonts w:asciiTheme="majorHAnsi" w:hAnsiTheme="majorHAnsi" w:cstheme="majorHAnsi"/>
          </w:rPr>
          <w:t>t</w:t>
        </w:r>
        <w:r w:rsidR="00EB497C" w:rsidRPr="00501D96">
          <w:rPr>
            <w:rStyle w:val="Hyperlink"/>
            <w:rFonts w:asciiTheme="majorHAnsi" w:hAnsiTheme="majorHAnsi" w:cstheme="majorHAnsi"/>
          </w:rPr>
          <w:t xml:space="preserve"> Onboarding</w:t>
        </w:r>
      </w:hyperlink>
      <w:r w:rsidR="00EB497C" w:rsidRPr="00501D96">
        <w:rPr>
          <w:rFonts w:asciiTheme="majorHAnsi" w:hAnsiTheme="majorHAnsi" w:cstheme="majorHAnsi"/>
        </w:rPr>
        <w:t xml:space="preserve"> page </w:t>
      </w:r>
      <w:r w:rsidR="002667C6">
        <w:rPr>
          <w:rFonts w:asciiTheme="majorHAnsi" w:hAnsiTheme="majorHAnsi" w:cstheme="majorHAnsi"/>
        </w:rPr>
        <w:t>to complete your onboarding</w:t>
      </w:r>
      <w:r w:rsidR="00CA4ED1">
        <w:rPr>
          <w:rFonts w:asciiTheme="majorHAnsi" w:hAnsiTheme="majorHAnsi" w:cstheme="majorHAnsi"/>
        </w:rPr>
        <w:t xml:space="preserve">: </w:t>
      </w:r>
      <w:hyperlink r:id="rId21" w:history="1">
        <w:r w:rsidR="00CA4ED1" w:rsidRPr="00C155E3">
          <w:rPr>
            <w:rStyle w:val="Hyperlink"/>
            <w:rFonts w:asciiTheme="majorHAnsi" w:hAnsiTheme="majorHAnsi" w:cstheme="majorHAnsi"/>
          </w:rPr>
          <w:t>https://www.seattlechildrens.org/careers/nursing/nppdi/student-onboarding/</w:t>
        </w:r>
      </w:hyperlink>
      <w:r w:rsidR="00CA4ED1">
        <w:rPr>
          <w:rFonts w:asciiTheme="majorHAnsi" w:hAnsiTheme="majorHAnsi" w:cstheme="majorHAnsi"/>
        </w:rPr>
        <w:t xml:space="preserve"> </w:t>
      </w:r>
    </w:p>
    <w:p w14:paraId="2390D41C" w14:textId="0D88CDEB" w:rsidR="009C1224" w:rsidRPr="00C66054" w:rsidRDefault="00C66054" w:rsidP="003778DB">
      <w:pPr>
        <w:rPr>
          <w:rFonts w:asciiTheme="majorHAnsi" w:hAnsiTheme="majorHAnsi" w:cstheme="majorHAnsi"/>
          <w:i/>
          <w:iCs/>
        </w:rPr>
      </w:pPr>
      <w:r w:rsidRPr="00C66054">
        <w:rPr>
          <w:rFonts w:asciiTheme="majorHAnsi" w:hAnsiTheme="majorHAnsi" w:cstheme="majorHAnsi"/>
          <w:i/>
          <w:iCs/>
        </w:rPr>
        <w:t xml:space="preserve">(Hint: </w:t>
      </w:r>
      <w:r w:rsidR="009B3A76">
        <w:rPr>
          <w:rFonts w:asciiTheme="majorHAnsi" w:hAnsiTheme="majorHAnsi" w:cstheme="majorHAnsi"/>
          <w:i/>
          <w:iCs/>
        </w:rPr>
        <w:t xml:space="preserve">Open the links below </w:t>
      </w:r>
      <w:r w:rsidRPr="00C66054">
        <w:rPr>
          <w:rFonts w:asciiTheme="majorHAnsi" w:hAnsiTheme="majorHAnsi" w:cstheme="majorHAnsi"/>
          <w:i/>
          <w:iCs/>
        </w:rPr>
        <w:t>“</w:t>
      </w:r>
      <w:r w:rsidR="007F03F2" w:rsidRPr="00C66054">
        <w:rPr>
          <w:rFonts w:asciiTheme="majorHAnsi" w:hAnsiTheme="majorHAnsi" w:cstheme="majorHAnsi"/>
          <w:i/>
          <w:iCs/>
        </w:rPr>
        <w:t>Students will complete the requirements according to their role found in this document</w:t>
      </w:r>
      <w:r w:rsidRPr="00C66054">
        <w:rPr>
          <w:rFonts w:asciiTheme="majorHAnsi" w:hAnsiTheme="majorHAnsi" w:cstheme="majorHAnsi"/>
          <w:i/>
          <w:iCs/>
        </w:rPr>
        <w:t>”)</w:t>
      </w:r>
    </w:p>
    <w:sectPr w:rsidR="009C1224" w:rsidRPr="00C66054" w:rsidSect="00346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78FE" w14:textId="77777777" w:rsidR="001E5388" w:rsidRDefault="001E5388" w:rsidP="001E5388">
      <w:pPr>
        <w:spacing w:after="0" w:line="240" w:lineRule="auto"/>
      </w:pPr>
      <w:r>
        <w:separator/>
      </w:r>
    </w:p>
  </w:endnote>
  <w:endnote w:type="continuationSeparator" w:id="0">
    <w:p w14:paraId="50736530" w14:textId="77777777" w:rsidR="001E5388" w:rsidRDefault="001E5388" w:rsidP="001E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E814" w14:textId="77777777" w:rsidR="001E5388" w:rsidRDefault="001E5388" w:rsidP="001E5388">
      <w:pPr>
        <w:spacing w:after="0" w:line="240" w:lineRule="auto"/>
      </w:pPr>
      <w:r>
        <w:separator/>
      </w:r>
    </w:p>
  </w:footnote>
  <w:footnote w:type="continuationSeparator" w:id="0">
    <w:p w14:paraId="5E1A3421" w14:textId="77777777" w:rsidR="001E5388" w:rsidRDefault="001E5388" w:rsidP="001E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81B15"/>
    <w:multiLevelType w:val="multilevel"/>
    <w:tmpl w:val="717E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05D8C"/>
    <w:multiLevelType w:val="hybridMultilevel"/>
    <w:tmpl w:val="A24EF760"/>
    <w:lvl w:ilvl="0" w:tplc="74BA7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4236"/>
    <w:multiLevelType w:val="hybridMultilevel"/>
    <w:tmpl w:val="9328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43C71"/>
    <w:multiLevelType w:val="hybridMultilevel"/>
    <w:tmpl w:val="B232BD60"/>
    <w:lvl w:ilvl="0" w:tplc="ACB04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C62A2"/>
    <w:multiLevelType w:val="hybridMultilevel"/>
    <w:tmpl w:val="6BFA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2134F"/>
    <w:multiLevelType w:val="hybridMultilevel"/>
    <w:tmpl w:val="C2E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A7"/>
    <w:rsid w:val="0005302C"/>
    <w:rsid w:val="000B6081"/>
    <w:rsid w:val="000D6588"/>
    <w:rsid w:val="00101247"/>
    <w:rsid w:val="00121265"/>
    <w:rsid w:val="001439E5"/>
    <w:rsid w:val="00147D82"/>
    <w:rsid w:val="00182B42"/>
    <w:rsid w:val="001A41D4"/>
    <w:rsid w:val="001E5388"/>
    <w:rsid w:val="001E5D74"/>
    <w:rsid w:val="001F6D4C"/>
    <w:rsid w:val="00207DEF"/>
    <w:rsid w:val="00263FFF"/>
    <w:rsid w:val="002667C6"/>
    <w:rsid w:val="002A7599"/>
    <w:rsid w:val="002E4B9B"/>
    <w:rsid w:val="00333223"/>
    <w:rsid w:val="00346A6F"/>
    <w:rsid w:val="003778DB"/>
    <w:rsid w:val="00387812"/>
    <w:rsid w:val="003A4516"/>
    <w:rsid w:val="003C3A51"/>
    <w:rsid w:val="003D6BA7"/>
    <w:rsid w:val="003E76DB"/>
    <w:rsid w:val="00486692"/>
    <w:rsid w:val="00501D96"/>
    <w:rsid w:val="005233CE"/>
    <w:rsid w:val="00564697"/>
    <w:rsid w:val="005A5511"/>
    <w:rsid w:val="005D0652"/>
    <w:rsid w:val="00613B06"/>
    <w:rsid w:val="00675CB3"/>
    <w:rsid w:val="00677A81"/>
    <w:rsid w:val="006C1170"/>
    <w:rsid w:val="006F6009"/>
    <w:rsid w:val="007A644A"/>
    <w:rsid w:val="007C207B"/>
    <w:rsid w:val="007F03F2"/>
    <w:rsid w:val="00830CEC"/>
    <w:rsid w:val="008A61BE"/>
    <w:rsid w:val="00935FB6"/>
    <w:rsid w:val="0096256C"/>
    <w:rsid w:val="009634B5"/>
    <w:rsid w:val="00984E38"/>
    <w:rsid w:val="009B3A76"/>
    <w:rsid w:val="009C1224"/>
    <w:rsid w:val="009F7222"/>
    <w:rsid w:val="00A316DB"/>
    <w:rsid w:val="00A51C22"/>
    <w:rsid w:val="00A77D66"/>
    <w:rsid w:val="00AB039E"/>
    <w:rsid w:val="00BE6030"/>
    <w:rsid w:val="00C00FFA"/>
    <w:rsid w:val="00C37CF8"/>
    <w:rsid w:val="00C5198B"/>
    <w:rsid w:val="00C66054"/>
    <w:rsid w:val="00CA4ED1"/>
    <w:rsid w:val="00D06721"/>
    <w:rsid w:val="00D17ADB"/>
    <w:rsid w:val="00D94813"/>
    <w:rsid w:val="00DA5F56"/>
    <w:rsid w:val="00E25560"/>
    <w:rsid w:val="00E50761"/>
    <w:rsid w:val="00E618D2"/>
    <w:rsid w:val="00EB497C"/>
    <w:rsid w:val="00EC391C"/>
    <w:rsid w:val="00ED4FD3"/>
    <w:rsid w:val="00EE13D2"/>
    <w:rsid w:val="00F15F5D"/>
    <w:rsid w:val="00F700F3"/>
    <w:rsid w:val="00F87843"/>
    <w:rsid w:val="00FA4AC3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61"/>
  <w15:chartTrackingRefBased/>
  <w15:docId w15:val="{E7DF8ABA-2694-4681-8F6E-07C18BF8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0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88"/>
  </w:style>
  <w:style w:type="paragraph" w:styleId="Footer">
    <w:name w:val="footer"/>
    <w:basedOn w:val="Normal"/>
    <w:link w:val="FooterChar"/>
    <w:uiPriority w:val="99"/>
    <w:unhideWhenUsed/>
    <w:rsid w:val="001E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88"/>
  </w:style>
  <w:style w:type="character" w:customStyle="1" w:styleId="Heading1Char">
    <w:name w:val="Heading 1 Char"/>
    <w:basedOn w:val="DefaultParagraphFont"/>
    <w:link w:val="Heading1"/>
    <w:uiPriority w:val="9"/>
    <w:rsid w:val="0050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77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ofnursing@seattlechildrens.or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www.seattlechildrens.org/careers/nursing/nppdi/student-onboardin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schoolsofnursing@seattlechildrens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seattlechildrens.org/careers/nursing/nppdi/student-onboard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schoolsofnursing@seattlechildrens.org" TargetMode="External"/><Relationship Id="rId14" Type="http://schemas.openxmlformats.org/officeDocument/2006/relationships/image" Target="cid:image001.png@01D8AD62.D83398D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5D4D-6233-48B8-B101-43716A4E0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Gogue-Garcia, Tierra</dc:creator>
  <cp:keywords/>
  <dc:description/>
  <cp:lastModifiedBy>Gogue-Garcia, Tierra</cp:lastModifiedBy>
  <cp:revision>3</cp:revision>
  <dcterms:created xsi:type="dcterms:W3CDTF">2022-08-31T19:18:00Z</dcterms:created>
  <dcterms:modified xsi:type="dcterms:W3CDTF">2022-08-31T19:26:00Z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2022-08-10T15:41:40Z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365edc9e-a0d5-43d6-aa08-7d561b97a4a3</vt:lpwstr>
  </property>
  <property fmtid="{D5CDD505-2E9C-101B-9397-08002B2CF9AE}" pid="8" name="MSIP_Label_046da4d3-ba20-4986-879c-49e262eff745_ContentBits">
    <vt:lpwstr>0</vt:lpwstr>
  </property>
</Properties>
</file>